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498D" w14:textId="64134233" w:rsidR="005C315D" w:rsidRPr="00B30308" w:rsidRDefault="00124903" w:rsidP="005C315D">
      <w:pPr>
        <w:jc w:val="center"/>
        <w:rPr>
          <w:rFonts w:cs="Arial"/>
          <w:noProof/>
        </w:rPr>
      </w:pPr>
      <w:r w:rsidRPr="00200E26">
        <w:rPr>
          <w:rFonts w:cs="Arial"/>
          <w:noProof/>
          <w:lang w:eastAsia="en-GB"/>
        </w:rPr>
        <w:drawing>
          <wp:inline distT="0" distB="0" distL="0" distR="0" wp14:anchorId="60FD4FFD" wp14:editId="5D285494">
            <wp:extent cx="9048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r w:rsidR="005311B1">
        <w:rPr>
          <w:rFonts w:ascii="Comic Sans MS" w:hAnsi="Comic Sans MS" w:cs="Arial"/>
          <w:noProof/>
        </w:rPr>
        <w:t>Mickley Village Primary and Nursery School</w:t>
      </w:r>
      <w:r w:rsidRPr="00B30308">
        <w:rPr>
          <w:rFonts w:ascii="Comic Sans MS" w:hAnsi="Comic Sans MS" w:cs="Arial"/>
          <w:noProof/>
        </w:rPr>
        <w:t xml:space="preserve"> policy document</w:t>
      </w:r>
      <w:r w:rsidRPr="00B30308">
        <w:rPr>
          <w:rFonts w:cs="Arial"/>
          <w:noProof/>
        </w:rPr>
        <w:t xml:space="preserve">         </w:t>
      </w:r>
      <w:r w:rsidR="005311B1">
        <w:rPr>
          <w:noProof/>
          <w:lang w:eastAsia="en-GB"/>
        </w:rPr>
        <mc:AlternateContent>
          <mc:Choice Requires="wpg">
            <w:drawing>
              <wp:inline distT="0" distB="0" distL="0" distR="0" wp14:anchorId="02464332" wp14:editId="5C8C881D">
                <wp:extent cx="819336" cy="609600"/>
                <wp:effectExtent l="0" t="0" r="0" b="0"/>
                <wp:docPr id="2" name="Group 2"/>
                <wp:cNvGraphicFramePr/>
                <a:graphic xmlns:a="http://schemas.openxmlformats.org/drawingml/2006/main">
                  <a:graphicData uri="http://schemas.microsoft.com/office/word/2010/wordprocessingGroup">
                    <wpg:wgp>
                      <wpg:cNvGrpSpPr/>
                      <wpg:grpSpPr>
                        <a:xfrm>
                          <a:off x="0" y="0"/>
                          <a:ext cx="819336" cy="609600"/>
                          <a:chOff x="0" y="0"/>
                          <a:chExt cx="4637595" cy="3988242"/>
                        </a:xfrm>
                      </wpg:grpSpPr>
                      <wps:wsp>
                        <wps:cNvPr id="4" name="Shape 7"/>
                        <wps:cNvSpPr/>
                        <wps:spPr>
                          <a:xfrm>
                            <a:off x="2379705" y="2582955"/>
                            <a:ext cx="290043" cy="558762"/>
                          </a:xfrm>
                          <a:custGeom>
                            <a:avLst/>
                            <a:gdLst/>
                            <a:ahLst/>
                            <a:cxnLst/>
                            <a:rect l="0" t="0" r="0" b="0"/>
                            <a:pathLst>
                              <a:path w="290043" h="558762">
                                <a:moveTo>
                                  <a:pt x="180417" y="0"/>
                                </a:moveTo>
                                <a:cubicBezTo>
                                  <a:pt x="249682" y="183464"/>
                                  <a:pt x="290043" y="358546"/>
                                  <a:pt x="251232" y="558762"/>
                                </a:cubicBezTo>
                                <a:cubicBezTo>
                                  <a:pt x="168250" y="548856"/>
                                  <a:pt x="84519" y="543535"/>
                                  <a:pt x="0" y="541261"/>
                                </a:cubicBezTo>
                                <a:cubicBezTo>
                                  <a:pt x="26657" y="367690"/>
                                  <a:pt x="76124" y="194882"/>
                                  <a:pt x="158331" y="40348"/>
                                </a:cubicBezTo>
                                <a:cubicBezTo>
                                  <a:pt x="165214" y="26644"/>
                                  <a:pt x="172809" y="13703"/>
                                  <a:pt x="180417"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5" name="Shape 8"/>
                        <wps:cNvSpPr/>
                        <wps:spPr>
                          <a:xfrm>
                            <a:off x="2743599" y="1221753"/>
                            <a:ext cx="573989" cy="552758"/>
                          </a:xfrm>
                          <a:custGeom>
                            <a:avLst/>
                            <a:gdLst/>
                            <a:ahLst/>
                            <a:cxnLst/>
                            <a:rect l="0" t="0" r="0" b="0"/>
                            <a:pathLst>
                              <a:path w="573989" h="552758">
                                <a:moveTo>
                                  <a:pt x="302087" y="7000"/>
                                </a:moveTo>
                                <a:cubicBezTo>
                                  <a:pt x="319291" y="8000"/>
                                  <a:pt x="336657" y="10725"/>
                                  <a:pt x="353975" y="15294"/>
                                </a:cubicBezTo>
                                <a:cubicBezTo>
                                  <a:pt x="491769" y="52607"/>
                                  <a:pt x="573989" y="194199"/>
                                  <a:pt x="536677" y="332743"/>
                                </a:cubicBezTo>
                                <a:cubicBezTo>
                                  <a:pt x="500126" y="470526"/>
                                  <a:pt x="357784" y="552758"/>
                                  <a:pt x="219977" y="515433"/>
                                </a:cubicBezTo>
                                <a:cubicBezTo>
                                  <a:pt x="81432" y="478908"/>
                                  <a:pt x="0" y="336553"/>
                                  <a:pt x="36538" y="198758"/>
                                </a:cubicBezTo>
                                <a:cubicBezTo>
                                  <a:pt x="69164" y="77521"/>
                                  <a:pt x="181659" y="0"/>
                                  <a:pt x="302087" y="700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6" name="Shape 9"/>
                        <wps:cNvSpPr/>
                        <wps:spPr>
                          <a:xfrm>
                            <a:off x="1323104" y="1221753"/>
                            <a:ext cx="573977" cy="552758"/>
                          </a:xfrm>
                          <a:custGeom>
                            <a:avLst/>
                            <a:gdLst/>
                            <a:ahLst/>
                            <a:cxnLst/>
                            <a:rect l="0" t="0" r="0" b="0"/>
                            <a:pathLst>
                              <a:path w="573977" h="552758">
                                <a:moveTo>
                                  <a:pt x="271856" y="7000"/>
                                </a:moveTo>
                                <a:cubicBezTo>
                                  <a:pt x="392292" y="0"/>
                                  <a:pt x="504785" y="77521"/>
                                  <a:pt x="537401" y="198758"/>
                                </a:cubicBezTo>
                                <a:cubicBezTo>
                                  <a:pt x="573977" y="336553"/>
                                  <a:pt x="492519" y="478908"/>
                                  <a:pt x="353962" y="515433"/>
                                </a:cubicBezTo>
                                <a:cubicBezTo>
                                  <a:pt x="216167" y="552758"/>
                                  <a:pt x="73813" y="470526"/>
                                  <a:pt x="37287" y="332743"/>
                                </a:cubicBezTo>
                                <a:cubicBezTo>
                                  <a:pt x="0" y="194199"/>
                                  <a:pt x="82194" y="52607"/>
                                  <a:pt x="219964" y="15294"/>
                                </a:cubicBezTo>
                                <a:cubicBezTo>
                                  <a:pt x="237284" y="10725"/>
                                  <a:pt x="254651" y="8000"/>
                                  <a:pt x="271856" y="700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7" name="Shape 10"/>
                        <wps:cNvSpPr/>
                        <wps:spPr>
                          <a:xfrm>
                            <a:off x="1882602" y="778006"/>
                            <a:ext cx="2080514" cy="2362949"/>
                          </a:xfrm>
                          <a:custGeom>
                            <a:avLst/>
                            <a:gdLst/>
                            <a:ahLst/>
                            <a:cxnLst/>
                            <a:rect l="0" t="0" r="0" b="0"/>
                            <a:pathLst>
                              <a:path w="2080514" h="2362949">
                                <a:moveTo>
                                  <a:pt x="554965" y="0"/>
                                </a:moveTo>
                                <a:cubicBezTo>
                                  <a:pt x="807708" y="379882"/>
                                  <a:pt x="876198" y="695033"/>
                                  <a:pt x="753669" y="1151788"/>
                                </a:cubicBezTo>
                                <a:cubicBezTo>
                                  <a:pt x="1176160" y="976706"/>
                                  <a:pt x="1635176" y="993458"/>
                                  <a:pt x="2080514" y="1269784"/>
                                </a:cubicBezTo>
                                <a:cubicBezTo>
                                  <a:pt x="854126" y="1028472"/>
                                  <a:pt x="499390" y="1758506"/>
                                  <a:pt x="411849" y="2345436"/>
                                </a:cubicBezTo>
                                <a:cubicBezTo>
                                  <a:pt x="315913" y="2346960"/>
                                  <a:pt x="221526" y="2352294"/>
                                  <a:pt x="127140" y="2362949"/>
                                </a:cubicBezTo>
                                <a:cubicBezTo>
                                  <a:pt x="0" y="1699882"/>
                                  <a:pt x="733857" y="1307846"/>
                                  <a:pt x="554965"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8" name="Shape 11"/>
                        <wps:cNvSpPr/>
                        <wps:spPr>
                          <a:xfrm>
                            <a:off x="677537" y="778006"/>
                            <a:ext cx="1598638" cy="1627581"/>
                          </a:xfrm>
                          <a:custGeom>
                            <a:avLst/>
                            <a:gdLst/>
                            <a:ahLst/>
                            <a:cxnLst/>
                            <a:rect l="0" t="0" r="0" b="0"/>
                            <a:pathLst>
                              <a:path w="1598638" h="1627581">
                                <a:moveTo>
                                  <a:pt x="1525550" y="0"/>
                                </a:moveTo>
                                <a:cubicBezTo>
                                  <a:pt x="1462367" y="460566"/>
                                  <a:pt x="1512608" y="806945"/>
                                  <a:pt x="1598638" y="1092416"/>
                                </a:cubicBezTo>
                                <a:cubicBezTo>
                                  <a:pt x="1584186" y="1138085"/>
                                  <a:pt x="1568196" y="1184517"/>
                                  <a:pt x="1551432" y="1230960"/>
                                </a:cubicBezTo>
                                <a:cubicBezTo>
                                  <a:pt x="1501204" y="1365695"/>
                                  <a:pt x="1441069" y="1495870"/>
                                  <a:pt x="1383983" y="1627581"/>
                                </a:cubicBezTo>
                                <a:cubicBezTo>
                                  <a:pt x="1143407" y="1323073"/>
                                  <a:pt x="723189" y="1127430"/>
                                  <a:pt x="0" y="1269784"/>
                                </a:cubicBezTo>
                                <a:cubicBezTo>
                                  <a:pt x="445338" y="993458"/>
                                  <a:pt x="904380" y="976706"/>
                                  <a:pt x="1326883" y="1151788"/>
                                </a:cubicBezTo>
                                <a:cubicBezTo>
                                  <a:pt x="1204303" y="695033"/>
                                  <a:pt x="1272832" y="379882"/>
                                  <a:pt x="1525550"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pic:pic xmlns:pic="http://schemas.openxmlformats.org/drawingml/2006/picture">
                        <pic:nvPicPr>
                          <pic:cNvPr id="9" name="Picture 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0" name="Picture 1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1" name="Picture 1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2" name="Picture 1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3" name="Picture 1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4" name="Picture 1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5" name="Picture 15"/>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6" name="Picture 16"/>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7" name="Picture 17"/>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8" name="Picture 18"/>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9" name="Picture 1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0" name="Picture 2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1" name="Picture 2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2" name="Picture 2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3" name="Picture 2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4" name="Picture 2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5" name="Picture 25"/>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6" name="Picture 26"/>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7" name="Picture 27"/>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8" name="Picture 28"/>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9" name="Picture 2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0" name="Picture 3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1" name="Picture 3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2" name="Picture 3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3" name="Picture 3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4" name="Picture 3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5" name="Picture 35"/>
                          <pic:cNvPicPr/>
                        </pic:nvPicPr>
                        <pic:blipFill>
                          <a:blip r:embed="rId8"/>
                          <a:stretch>
                            <a:fillRect/>
                          </a:stretch>
                        </pic:blipFill>
                        <pic:spPr>
                          <a:xfrm>
                            <a:off x="-3453" y="-5168"/>
                            <a:ext cx="4642104" cy="2618232"/>
                          </a:xfrm>
                          <a:prstGeom prst="rect">
                            <a:avLst/>
                          </a:prstGeom>
                        </pic:spPr>
                      </pic:pic>
                      <wps:wsp>
                        <wps:cNvPr id="36" name="Shape 66"/>
                        <wps:cNvSpPr/>
                        <wps:spPr>
                          <a:xfrm>
                            <a:off x="442317" y="3206430"/>
                            <a:ext cx="3753003" cy="781812"/>
                          </a:xfrm>
                          <a:custGeom>
                            <a:avLst/>
                            <a:gdLst/>
                            <a:ahLst/>
                            <a:cxnLst/>
                            <a:rect l="0" t="0" r="0" b="0"/>
                            <a:pathLst>
                              <a:path w="3753003" h="781812">
                                <a:moveTo>
                                  <a:pt x="1876514" y="0"/>
                                </a:moveTo>
                                <a:cubicBezTo>
                                  <a:pt x="2581402" y="0"/>
                                  <a:pt x="3256649" y="281661"/>
                                  <a:pt x="3753003" y="781812"/>
                                </a:cubicBezTo>
                                <a:cubicBezTo>
                                  <a:pt x="2595893" y="96672"/>
                                  <a:pt x="1157097" y="96672"/>
                                  <a:pt x="0" y="781812"/>
                                </a:cubicBezTo>
                                <a:cubicBezTo>
                                  <a:pt x="496329" y="281661"/>
                                  <a:pt x="1171575" y="0"/>
                                  <a:pt x="1876514" y="0"/>
                                </a:cubicBezTo>
                                <a:close/>
                              </a:path>
                            </a:pathLst>
                          </a:custGeom>
                          <a:ln w="0" cap="flat">
                            <a:miter lim="127000"/>
                          </a:ln>
                        </wps:spPr>
                        <wps:style>
                          <a:lnRef idx="0">
                            <a:srgbClr val="000000">
                              <a:alpha val="0"/>
                            </a:srgbClr>
                          </a:lnRef>
                          <a:fillRef idx="1">
                            <a:srgbClr val="568F42"/>
                          </a:fillRef>
                          <a:effectRef idx="0">
                            <a:scrgbClr r="0" g="0" b="0"/>
                          </a:effectRef>
                          <a:fontRef idx="none"/>
                        </wps:style>
                        <wps:bodyPr/>
                      </wps:wsp>
                    </wpg:wgp>
                  </a:graphicData>
                </a:graphic>
              </wp:inline>
            </w:drawing>
          </mc:Choice>
          <mc:Fallback>
            <w:pict>
              <v:group w14:anchorId="205DACC0" id="Group 2" o:spid="_x0000_s1026" style="width:64.5pt;height:48pt;mso-position-horizontal-relative:char;mso-position-vertical-relative:line" coordsize="46375,39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NuvQkAALRbAAAOAAAAZHJzL2Uyb0RvYy54bWzsXG2P27gR/l6g/8Hw&#10;92TFV1GLbA5o0wQFijboXX+AViuvjdqWIGlf0l/fhxxSNiVd4k2RIL3jAbfRG8nh8OEzw6E5b356&#10;PuxXj3XX75rjzZq9ztar+lg1d7vj/c36X7+8f2XWq34oj3flvjnWN+tPdb/+6e0f//Dmqb2uebNt&#10;9nd1t0Ilx/76qb1Zb4ehvb666qttfSj7101bH/Fy03SHcsBtd39115VPqP2wv+JZpq+emu6u7Zqq&#10;7ns8fUcv129d/ZtNXQ3/2Gz6eljtb9aQbXB/O/f31v69evumvL7vyna7q7wY5VdIcSh3RzQ6VvWu&#10;HMrVQ7ebVXXYVV3TN5vhddUcrprNZlfVrg/oDcsmvfnQNQ+t68v99dN9O6oJqp3o6aurrf7++KFr&#10;f24/dtDEU3sPXbg725fnTXew/0LK1bNT2adRZfXzsKrw0LBCCL1eVXils0JnXqXVFnqflaq2f/Hl&#10;pBa5KhQVFIUxXHI7GFeh2atImKcW8OhPGuj/Nw38vC3b2im2v4YGPnar3d3NWq5Xx/IAkLrXq9zK&#10;YxvGF6OC+useulrQDhd5kWfoEBTBleGFUgSuoCleZJkU1GGlTK7j/pbX1UM/fKgbp/Ly8W/9QNi8&#10;C1flNlxVz8dw2QHhn8V2Ww62nJXYXq6eIJ6XZHuz9oLYt4fmsf6lcd8NduCYySTLXX/cmGJkTp9U&#10;D7e76k/1f84LcFlow10BZoTUkvrfutpCm9COUEZJHb1UjAsqGWkmbiW+o2oZWlSY16hWSWNUVK2R&#10;ihX+nVDCjwcVDGUY18yKgt7F9cd3vhNaK9KI0LkuPNTpXa4ZB4AgCCsgiRtcqJxUqYwQzL2UmZDm&#10;4gaZVpxRrVxrGWmU5dxk1D0m8kycK3Rh7OL+VPumr6nbFhWu/yNSnC5OWNwfLWigsKoEQW/25eCY&#10;7rAbwNz73QE95nlGEx9F90fUZqcNTRR3NXza1xZZ++M/6w3mmmMT+6Dv7m//vO9Wj6XlZ/efq7zc&#10;t9vSP/Xa8p86UV09tvxmt9+PVTJXdFJlnks38JDMf2zL1c40jCUzKll5acg+gGXR6WAlUH4s5Fpu&#10;jsNY/gjb5sQ86629vG3uPjlmdQoBgRGhfHMmAw2dM5kDnJXnMibLpVCFRxbnLFceW4HJVA7CxnvL&#10;+UrxXAVAB4Px3ZgsSOKYzAlih+ZEUzT9RMYzQ/P2DKenr+Kp4cuwghc0ZY3HdpjNsHeBBliW84hW&#10;QDNFTkaAKV64Ceum0zldLrUnCwZGIbLiOnO2JzQYekncwjA0zjKQoArS5J6UBMfQ+ekSNxLf+ZJZ&#10;BvYjVoLlwuVZtULluSHmOQ1xEIhDBt+mYkqKy9s0THqil7kpMgecUCtRMrSrAuD8UGgl4EW63psT&#10;2OIuxXdUUBcMRsgWzHPw6Hn3mAG1krojFl+GSlx54k7rVo/c91vjTsyIc+50k+1i7mSCC5Z5P+DX&#10;uNNOnR+DO60kn+dOnjPrVblJdLLxX+DOgvOC3LlocqkMk57IcTYhlchlRnzLihfNcsuOIwFOuUMW&#10;PPiAc8KxZA0v3PbthTTGmWaaSHfOjrkwDH4+apVzWoXT9lVkTeQI13JC/wZc7Gl6ajYsS3v+e5kt&#10;wlKGe+6fGTgO110t28VlqCTu/B35nYD2OXcyN/0vJ08sm3RGExLeB6I7ZLKD3wkvLlN2OWTJkwsN&#10;/8qxMxys7+55jrKAPoMoS76nUlgVE+c5ZUDWz5OnyfIcfpGlD0QUJgtJRA3Aju6lLlRGjlfwn+Cn&#10;a+9CMqZYboJbPpmCC0t3BueTaeKYItd50Dz5UUwLVEdGoCiEJH8/NDtqAhLDnyys23jpghqBgOCC&#10;sgyck0fLZonGsMi2qsAixKhYKsmYwfjbtxwySUShLm1WMFV4ikZRjajVuW8Is22dYapYwZTFy27Q&#10;nCShwrhf2qzvii6mw5oLYXxggYkMCoxc8QUITUY0LeZ/yw4p5ntEqm4hczGpYnEI38qheYlTMROM&#10;tssry6lM2zV0iId9d04dZQGnBlGWOBXTUykf9buMVJnUmKykBakzpaMJBrKE3SFaNZkuKGAU+G2U&#10;yiooK7hklxMNU0YyQ1zCmDAZ3N+zRTZTGvHz8NqGK6N1P1Owdn65jACpja5fTHFMYXEfFiJYUsNc&#10;RC1LydBT4lZZIBwdUSBERYiHnNgwEpeyHIPMEgEMR9tYDmV5FJrMsUCywSOrTcQNpYga9hT5QjMi&#10;pQKDujrn9qlA1N1QvQumTXBtQkdfajShX4G4q+3K3Bqjb9z4wZsb8iUIJ1L/MTzldldd43+/24ar&#10;2V7Tl3clUWp46Oq1r+RwUR2Hsvv3Q/sKG4MIxe9ud/vd8MltciI6bYU6Pn7cVXbzyd6ctq0wmcg+&#10;4K1tdOWc4vCNLWGnrr2PKrjd79r3CJ9bhrXXXlTEvid7iwu9pX3Ld031cKiPA23EdjV2BrAL3G93&#10;bb9eddf14bbGrlr31zsfeuuHrh4qbDaEUHxlt7jgEY8vnJQnwazMv7Ld9gouH029VwqbQMRtYaGA&#10;vSfuojBuoaCZsbtL1FQwam1HGxwrewEh4UC4PYCw8QapwideeSSIkxBy0SDg4v8GJliMTXBCyzOr&#10;ZAumBJQEFLcNzhDeiQkFTzB7ElBC6CEBhYCCUM0EKI5mE1ASUCIPxcZaJkBxa4IElASUGCjQxwQo&#10;LviWgJKAEgMFIfUJUFx8IwElASUGCqJrE6C48F0CSgJKDJRx7/KjD6NQMDYBJQElBsq4HzMCxYWf&#10;ElASUGKgzAKz+DV6iqOkyOwplEbnTvgsMosnCSgJKDOgzCKz9KvmZHqS6YlMD59FZvEkMUpilBmj&#10;zCKzPEVm0+7x/EcG9mxjHEfBk8QoiVFmjDKLzNIJueSjJB8l9lFmkVk6gZiAkoASA2UWmeXuZ7IJ&#10;KAkoMVBmkVmeIrPJmV1wZmeRWZ4iswkoc6DgcMJk1UPHFZLpSaYnMj02u0+8PMaTtDxOy+Pp8tie&#10;CJoAJUVmk+lZMD2zyCyd9k6mJ5me2PRAHxNGSZHZxCgLjDKLzFJKxMQo35hR7Fn9b57yzyZhJRqg&#10;7KV0xP3iNAFS4lw2HdoWPNPjsexwpBLZWkVmDzvbI5W5Qf606YnK75b0bxQFaQK8JItZApAsxWWL&#10;gcDh3PznU68gbStSe1D+mehUuuDIGBByjSBzHKUMDQkCRnmmmpkc6F7Iu8KRAtcU0CqKFsjj53Qa&#10;6kUSlzwraExmL+lAezQQX24OqWgEIh22NT7rBnLAoEFwRNDXKMeCIidt/U4SkCBdw/sxTfEPkU3U&#10;ZUlGamh3jNqnsba5p8/vcX2ebPvtfwEAAP//AwBQSwMECgAAAAAAAAAhALYIhjz9YgIA/WICABQA&#10;AABkcnMvbWVkaWEvaW1hZ2UxLnBuZ4lQTkcNChoKAAAADUlIRFIAAAXzAAADWwgGAAAA5gYFYwAA&#10;AAFzUkdCAK7OHOkAAAAEZ0FNQQAAsY8L/GEFAAAACXBIWXMAAC4jAAAuIwF4pT92AAD/pUlEQVR4&#10;XuzdD3xU1Zk//ue5MyFBomKLNVZa8Le0RRcLFFCo+B2yixUwFKig0GohFf8WK7RYteo35mtbrdhF&#10;C1UENFBsQcEChQpWunFWrCi4QKXKtuyKK62x0hY1SCAz9/mdc+dMMpNMkpnJ/Ll35vN+EeY5Z+78&#10;u/9m7nPPPYcAAAAAAAAAAAAAAAAAAAAAIMa1vxp2kgkBADxr2LU12JcBAAAA5JBlbgEAAAAgB+Zs&#10;HTSwpMext2589typpgoAwHOGfv2ehfZH/lcHz6zpbaoAAAAAIMuQzAcAAADIkRs3n1shZG9RYR8S&#10;Wnv9M/88N3IPAIB3DPv6/1vIxHOZeaAVLtkUCNT4zV0AAAAAkEVI5gMAAADkwI3155azn9arsH+k&#10;hoiZFiKhDwBeoZP2X7jqnrVq79Wy31L7sdEffqqkzhQBAAAAIIt85hYAAAAAsqSmPuA/fqJxNRGP&#10;NVUG60TYuGFfO93/6s/fqzeVAACuoxP5H/b3r2Yi00WYiqKYP3/mef/if+e1f8d+DAAAACCL0DIf&#10;AAAAIMv+fuKvC4l4sim2w8x3XrflXDUNAID7nDutpvzD/r4trYn8BNR+7Atf+/5sUwIAAACALIhp&#10;TgEAAAAAmXbT1nPmq19cC3QswiROrYr1nyq3xJHowYqy02+prQyGnCIAQJ7pRH7ZSTqRz6OdCrMT&#10;E30oGd2hmVj9U/sunrj7ie9tNXcAAAAAQAYhmQ8AAACQJXOfPXeqTbI2mu/qOplPZNu07pMn9ZmB&#10;hD4A5NuImTUVtljria2RpqplZ5UomR/BjRbJqF1P3LHPVAAAAABAhqCbHQAAAIAs+NZz544WsVMe&#10;FJKZpv7lo7+t1v3smyoAgJzTifww++rVTqk1kZ+c8rBNz42YeX+FKQMAAABAhqBlPgAAAECG3bzl&#10;c/3J4pfUT62K2Fb3ybTMFxXoFq/qZmuPnva0hytfbzR3AQDkxOCZNf197PSRPzCyc4o5bDQ7q05a&#10;5jux2pftO6Xk+IjgytomcwcAAAAAdBNa5gMAAABkGFtWnU7km2JamGjciY+sLTfWn1tuqgAAsm7Y&#10;zJqBPrZeUvuggaYqLcw06INQ2T2mCAAAAAAZoH6jAQAAAECmzPvNwLlCvFC3sNf0TbTBaiot86Ns&#10;m7b77BNTln75j4dNFUCLQM3MMv8pH74kYv303+evW26qAdKiE/liWfUsVNFyqOjsnGIOG83OqquW&#10;+Zqexiaq3Pvz25+P1AAAAABAd6BlPgAAAECGfHvrZweK0L2mmBHMNDrkK3lh5uZz0f80tFNy6gd3&#10;MPMQZln2Lz/+ygtfeuAr3WpNDcVrWHXNaGJrJ5NO5GeOJVJ37rQaXGEEAAAAkAFI5gMAAABkgB6w&#10;VthaxUxlpipjmHigj7keCX2IFUnc822mqNeT0WG2XvuXBy67R7fYN9UAXdKJfBbeolaiLCTduX+P&#10;krKMnuQEAAAAKFZI5gMAAABkwIfN795BTMNNMeMiCX0fEvrQwmZZpG78kVILPzPf6T+58bV/vf/y&#10;saYOoEPDqmumqv1LlhL5EUw05wtf/VGVKQIAAABAmtTvKgAAAADojrm/+dxwFnqJmJ3Equ4nOlN9&#10;5kfKJo48736bwpUrq15vMNVQhC5+8LIrxZZVkVLr+hb3816vX0LLQz1pXnDO2kZTC9BCJ/LVOrOa&#10;mfx6R9Oy73HWpwSxZtY1Z9rY9S5BHDeN0CG7R9l5e1fOO2JqAAAAACBFaJkPAAAA0A019f3KfMyr&#10;2CTyc2CgRWihX8wCCyf1FrEXmGLnmGb7j8nusT+anrWrRsCbhs3WiXyJJPJzgbmvdeL4QlMCAAAA&#10;gDQgmQ8AAADQDR+GnL6gcz3o6EBGQr9o+cW6h4iTX/bMA8SyX6q8f9p8UwNFzknk2zqRn7OTkBFM&#10;s4Z87b6ppgQAAAAAKYq5XhIAAAAAUvGd5z43Rv2cqtdxgu5wTBxTn5ludkxMZBPvZwqhy50iMvbf&#10;LhtObL+k1junW5SITrrZiTLrnpBss8Oh6uBt6w9F7oBiE5fId9Ybs56ouGXf06Y+fr2K3qg6Ezv3&#10;J4jbTaOodfCwT0rOeXX1/MNOBQAAAAAkDS3zAQAAANKX1y4jmGigkB8t9ItEoCbgFw4nGvQ2aUw8&#10;1sf+3f/yo8snmyooIpFEvp37Fvkx1DrYJ0zhO0wRAAAAAFKAZD4AAABAGm7Z9tnJTDzEFPNGJ/Rt&#10;QUK/GJScdtpstc6NNMX0MfdRf+v/5f4r7tEnCEwtFDgnkS/5TeS3ELp+xLT7sc8CAAAASBGS+QAA&#10;AAApqqkP+EUouQFIc0An9MO2f9O0p84tN1VQYAKLp1WoJa3HZ8ikO62eZ2wKLJzZ25ShQA2bfad7&#10;EvkKM5WFfHam12cAAACAgodkPgAAAECKjp5ouJKJB5iiKzDT8NKevi1I6Bcmf/MJffIo40l3Zh7n&#10;O9H0UuAHM3I9iDPkiE7ks5BrEvlRwnzl0Ct/6Kr9KAAAAIDbIZkPAAAAkIKa+n5lZEmNKboKE4/u&#10;gYR+wfnXhZPGMPOVppgFPNDnl53/+qMrqkwFFIhh194x2hKqc1siX2Miv4R895giAAAAACQByXwA&#10;AACAFBwLl17PxP1N0XWchH5pCRL6BUL3ac9Mj5hiNpWL8KYx90135YkqSJ2TyA/zFmJ27b5ArdvT&#10;B3/1/ryPPQIAAADgFUjmAwAAACSppv7cchK61RTdiwkJ/QJRctpp85k5Z13gMPHdlfdNr8PAuN7m&#10;JPJtdyfyo9gmtM4HAAAASBKS+QAAAABJOhYOfYeYK0zR3ZhGlyCh72mXLJzUnykfXTrxLKvszPWB&#10;mmlYdzxo+DduH2TZ5IlEvlE1+IoFY0wMAAAAAJ1AMh8AAAAgCTfX9+vNwnNN0RuYRvuQ0PessCUL&#10;ibnMFHOLucpS607g/mneOHkFjmHX3j6QLOs5DyXyHcw2uncCAAAASAKS+QAAAABJKAuVzSGm3qbo&#10;GawT+mUlqwP16DbFS770k0mTmXiyKeaHWnescEl94N4rXDtGBLQaevVtA1isevbK1UNxeMznZ9w3&#10;2hQAAAAAoANI5gMAAAAkQUiuNqHnMFFVxQdHcjGIKmRAYPG0cptkoSnm20BLfC8FfjAjZ/32Q+qG&#10;XVvTx2/5NnkzkR9hCXt2HwsAAACQK0jmAwAAAHTh1uc+N4aZPd06mYlmX75hCLqy8IAe4RN3MLlo&#10;fWOqsIjrkdB3p8DMmjJLmter5eTx5cNTz51Wgy7BAAAAADqBZD4AAABAF5jsgmgxykx3X75+yGxT&#10;BBf60k+qBqoVbr4pugczEvouFKip8X9U2rxKLZ9C6KKmvAefNN3EAAAAAJAAkvkAAAAAnaip79db&#10;iKeaoucxyyNXbPx8lSmCywhZy9SNO8c3QELfdT5qOLGAuXD2T8LoagcAAACgM0jmAwAAAHTieLhk&#10;OjOVmaL3MfuFrNWXb/zCSFMDLnHxTyZeqRaQu1tYM1foQVaR0M+/86/93lwmnmuKBYGJRg6b8QDW&#10;LQAAAIAOIJkPAAAA0ClrpgkKSblth9d/5VfDkDRzicDCSb1JeIEpuhsS+nl3/nW3TxUSb6wvKQqF&#10;pRD3uQAAAAAZgWQ+AAAAQAdurx84iJkKsgU7M1f4wqH1M341rI+pgjzq4ZMaPdCsKbpfJKG/JVAz&#10;0zvvuUCcf/33RgpRndqG3dkdU3cxzQoEagrzswEAAAB0E5L5AAAAAB0J24XdQpR5YHM4tDpQH0Di&#10;LI8ufvDSQepmTqTkIcz92R/aFKiZVm5qIMtG3Di/gkTWM3PBznMmqvhHxUnjTBEAAAAAYiCZDwAA&#10;AJBAjZPgllmmWLiYx378/Q/uNSXIB5+1UP3vzRMqzMO5pHR1oAYnhLItUFPjJ/Gv99QVHGmyCAPh&#10;AgAAACSCZD4AAABAAqFQw2hiLoouaJho/lfWDy78ExcudPGiL09XS2CsKXpVFfs/tcjEkCXH3j2+&#10;jImLYuBqER4XmFlTOAOPAwAAAGQIkvkAAAAACQhLwIRFgh+5bMPQ4aYAORCoC5SpNa0wBjFlvj5w&#10;z1W3mRJk2PnX3TZHzeOiOeHGTGVHmsqL4sQFAAAAQCqQzAcAAABIQFjGmLAoMHOZCK2f9tQIDGia&#10;I6WNp9zBRH1N0fPUZ7k38P+unG6KkCEXXHfrGLU/0l0xFRWWYjuhCgAAANA1JPMBAAAA2qip71dG&#10;UhzdWbTRN+THgLi58KXFEweQ0HxTLBjMVBf4/swhpgjddP5N3+2rZupqZi6+bVKoqE6oAgAAACQD&#10;yXwAAACANkKhspG6mwdTLC5MYz525P2iawWca0K0QM3rAlzHuIxF1gZqZvY2FZCmwI015RyyimLA&#10;20SEeCT6zQcAAACIh2Q+AAAAQBvC9iUmLFI858sbhkw1BciwLy2eMI6JJptiIRrAflllYkhTkzTd&#10;q26KdhwLfUL1g6OnoHU+AAAAQAwk8wEAAADaEOKiTyBZNj8y5enzCqY/d7cI1AT8IrzIFAtZFQbE&#10;Td/IG28bR0xzTLFo2ZaNfvMBAAAAYiCZDwAAABCjpv7cciIp2tawLZj72OR/xJQgQ0pPP3k+Mw8w&#10;xYLGxPcE7rlqrClCkgbffHNvEVlmisUN/eYDAAAAxEEyHwAAACDG8VBodFEONpmAmg9Vk385tOhb&#10;B2fKhMUTKojkVlMsBvoqhFWBmplF2ed7uspOlC0jJlwVozEPP3fa4nJTAgAAACh6SOYDAAAAxLBY&#10;0K1DDCG+d+LGoUXRkjzbmtm6g4iLamBYJq4Qi9DKPEkXfPO709VMw3gVBhP5S+X4aFMEAAAAKHpI&#10;5gMAAADEYh5kIlCYqNwK06pAfQBXK3TDlxZPHKDm5fWmWFSYqSrw/2bOMkXowPk3fbcvCaFrqzaE&#10;BftkAAAAAAPJfAAAAIBYIv1NBC145Kl/+/AOU4A0CIUXqJuiPSEiRIsCNTOxbXUmLKuIqaiu3EgK&#10;Uz8TAQAAABQ9JPMBAAAAYggx+qpOgInunLR+xBBThBSMXVylx2GYbIpFSV/hIRbXmSK0cf6N352j&#10;1hEM9pqICPbJAAAAAAaS+QAAAABGTX2/3oyWsYkx+yUcXmRKkAKLRLfKL3pMNCZQO3OuKYIx7Npv&#10;91Hz5h5ThLaYcUUHAAAAgIFkPgAAAIDRTD2QNOoEM4/+8tPDp5siJOHixZdOJaaRplj09IDKgZqr&#10;MaByDH8P/z1qHcFJxA6h6zMAAACAKCTzAQAAAAyL0J1Dl0TuDdQFykwJOhGoCfjJkntNERQmKhML&#10;V3hEjfrWdwaJyGxThIS497nTFpebAgAAAEBRQzIfAAAAwLDD6M6hK8zU/9STj95qitCJ0jPK5zAx&#10;WqG3wUTjAjUzi3oMgSixrUXMXLQDIyfLz8ewbwYAAABQkMwHAAAAiLKkn4mgU3LblKfPx1UMnQgs&#10;nNSbxL7DFKENYV4QqJlZ1Fd4nH/Td6eqGwx6mwycaAUAAABwIJkPAAAAYLAQEtRJ4bKwhNF9TCd6&#10;9DhxKzH3MUVoI3LFAs83xaITmFlTxmJjG0qWhS7QAAAAADQk8wEAAABaoPVn8vjKqqeGjTYFiDFu&#10;6bi+TDzXFKEDwnxHoGZmUW5zTSd/NB9dMKVA+AwTAQAAABQ1JPMBAAAAWkiFCSAJbPE9JoQYdkjN&#10;FyYMEtwFZzBc5gWmWDQCN9/cW918J1ICAAAAAEgekvkAAAAAkBYmGvPltSOGmyIoX1r8pQHMfKUp&#10;QheYeGqgZuYQUywKx+2SWcykE/oAAAAAAClBMh8AAAAA0sd0s4lAs3x60Ft/pADJEPEVzRUegZoa&#10;vxB90xQBAAAAAFKCZD4AAAAApE9k+oSnRqB7IiXSKp/QKj9VTFWBmqvHmFJBO/G3D6uYCH3lAwAA&#10;AEBakMwHAAAAcBEhajChNzD7fSxona+hVX7abLFrTFjQbGbPtcoX8dg+CQAAAKCAIZkPAAAA4CZC&#10;d5nIQ/j6QF2gqAd8Rav87mHmMYXeOn/Ut74ziInHmqI3CB1gojWmBAAAAAB5hmQ+AAAAgEuI0IET&#10;JzU+ISIhU+UJejDPU8s/mmWKxQmt8rut0Fvn28Seu4JFSPaQ8NOmCAAAAAB5hmQ+AAAAgEswyZqV&#10;lW81qWCPqfIOKd6BcNEqPzMirfOrR5tiQRn27W/3URuJ99YRppdfXXXXdiE6ZGoAAAAAII+QzAcA&#10;AABwibBN0RawO8ytdzANrHpqWEEmYrvkR6v8TBHb+o4JC0pJiKczsee6orLYck4sssg6pwIAAAAA&#10;8grJfAAAAIAW3GiCfNizvOp1kzijvU6NxzDzpSYsGk6rfEKr/EwRkqpAzdUDTLFgCJEnt41mO7RL&#10;31psrXQqAAAAACCvkMwHAAAAMITkgAlzTqilVT6FbZ/3WuYrLFxlwuKBVvkZxcx+EfqmKRaEwI03&#10;lqst3HuD+wod2Luy9ogOd668U59ozNv+kZiOmggAAACgqCGZDwAAAGAw80ET5p7NW01Ej0/8/T4R&#10;yudVAulhGjRp9QX9TangoVV+dqh1f1agZmZvU/S8E/6yMV7sYkdY9pnQoZbLNhPmnIjkb98MAAAA&#10;4CJI5gMAAAAYYstbJsy98Im4ZBUTOd1beI347XEmLHjst/Sgv2iVn2HM1Nu2rVmm6Hk28SQTeora&#10;B71qQodaLnnbP/rFh2Q+AAAAgIJkPgAAAIBh+fLTjYRuhb/0y388bIoO8WgyX71zTyYuUxWom6Rb&#10;jhdMwtl9uGC62mEST57gEmZnDI8oW+SQCXPO6mEjmQ8AAACgIJkPAAAAYIQpbwmjdq9rif1bE3rN&#10;mEBdwHNdiqSq9MTx2eqmPFKCTGPmAYGa6tGm6FlfvHn+EPVp+pqiZ4hQqKln+HlTdFiSr27IpPHV&#10;1fPjTnYCAAAAFCsk8wEAAACMHlSWr2RVu9c93uvo8yTUZIoewmWnlH801hQKUqAm4CcR3cUOZJEI&#10;zzShZ4XD4s1BoZm2v/5wbdy4HT47lJ/9Y95OIgAAAAC4D5L5AAAAAEZt5euNJNJgijnD1D5ZtbLy&#10;rSZhimsZ6xUsFDBhQepR0XMys/daW3uNCE8N1Mz09lUelnhyW1Db8LMmbPHKz2vz1M0OBr8FAAAA&#10;iEIyHwAAACCGJEisZ5tQBwNLCm00kdcMMLcFiVm+Y0LIIj0QbjjcY7IpehITDTShx9gbTBBP2ncJ&#10;lnWMlvkAAAAAUUjmAwAAAMRgzn2yyiJOeDWAz/JtNaHHcMEm88ctHTeSmUeaImSZxfbXTOg5gZk1&#10;ZWpb8OIVHAdfXVm738RxJB+t5KWDk50AAAAARQjJfAAAAIAYQvIHE+aMzbbfhHEeHb/3oHo/CZNq&#10;7iYFm8wX20Zf+TkkQuMCNdf2MUVPOXFqoye3AxHp8CQiE+W82yMW3mdCAAAAgKKHZD4AAABADLZk&#10;mwlzhoV7m7AdJkrc3YWrcdm4p88vuD7lxy0d15eZp5oi5ICa3347HPZmVzvszZNaItJJ915cYYKc&#10;EKLQcS7dbooAAAAARQ/JfAAAAIAYJXTWLhE6Yoo5IqeaoB2x2w9E6QU9mm2P9hXeMSHRrfITXkUB&#10;2cNMl5jQW2zvjR0hRE2nkHsG3maSHa+vndNoigAAAABFD8l8AAAAgBi1lcEQs+Q0mSVMHbbM71ve&#10;Z7sIeS6ZZXNh9ZsfqAuUkdBsU4QcinS1MzPn3bt0m0X/ZCLPYKLngytrm0yxPab+JsoRzvmVUgAA&#10;AABuhmQ+AAAAQFtCvzVRTnTWzY45ubDOFD2D2XuJzM6UniidrT5Th8sJsoeZy8OhHqNN0TvEgy3z&#10;mZ80oSsIS9CEAAAAAKAgmQ8AAADQhvhy2xq0s5b5GrP1qAm9pKBa5jPzTBNCPrB9qYm8xFvbgFDj&#10;yeHwGlNqZ8TMmpz2l6/eUGPvhkb0lw8AAAAQA8l8AAAAgDburfzjfhJpMMWsY5FOk/nLJ7y2g0j2&#10;maI3SOG0Yv/So18ayETDTRHygqtMANnzRGdd7JwgymlXR0K8PRisDZkiAAAAAChI5gMAAAAkIMxb&#10;TZh16rWSSHyzF1vnFwT1g/lrJoQ8YaYBgZrrctxfe3FhSx4zYUI9qCSnJ+hYJKfdnQEAAAB4AZL5&#10;AAAAAAmw5LCvZpFBM+v7ddrq1Rc+sYaEOh6YErKH5UoTQR7Z4fAYE0KGidC+nY/X7jLFhMJi5/Tq&#10;FCHC4LcAAAAAbSCZDwAAAJBAyCfbRCQnXTwws7/0WK9OE2VLv/zHw8KywRQhR8Y9Ona0WkJoEe4C&#10;InShCb2BxW8i12PqvFW+g/kCE2Wf0KG9a7+7x5QAAAAAwEAyHwAAACCB+ysPHOIcdrVDxF22erVs&#10;8U5XO0xHTORtbGHgW7dgGm0ibxD2RH/vQtQkJfSEKXZMJIct82W5CQAAAAAgBpL5AAAAAB0Qm35q&#10;wuxj6bLV62MT//C8utkfKbmbCHs+mR+oC5QJ0VRThDxj4oGBmhsrTNH11Lpz2ITuJrTh1aW1nb7X&#10;c6fVlBPzIFPMKjXfQiVCGCMEAAAAIAEk8wEAAAA6cN/Ff9xKIgdNMbuk65b5EbLSBK7GRA0m9KyT&#10;wqXjmCmng35C58Lh0EgTuh6TNJrQ1Syr631KzzL/ELVN56bbIJENO9d+1/P7DwAAAIBsQDIfAAAg&#10;S+rryV//xqn9E/7tO90zrUuLHnNOWogy04CZ6wd3mTi2m31LiMT1rd6F5agJPcu2BV3suI4ETOB6&#10;wnzIhK4lJHt2PlbbZXdiYiV7sjEDmHN3RRR0y/njlva9YNIj/QMJ/swkAAAAkGFsbgEAACBJv/vT&#10;KQOk2RrIllSor9KzRKivsFSIbamyqmPuK2o6kcjXrBM7ka7TcUy9U6ZD6r+QMB8mmxpVTZN6aIN6&#10;/GE16X+p590XavYd+PLwd7zRZUOB+Xb9Z/uUhOhttVzLdDm63CIxO2UnjizLSKzrW6aJqVcLtnWa&#10;SLklVn/MNHHJuD9sdio7MWvzoBo19d0t65J6cGfPq0WmiV/3WuKEz6PqYqYh85xa9PkjTBx9oObc&#10;zzN+dfnLayIV3lP1aKBPiEvVcqeyyGdr/ZzR+dW2vlXr8nfu7yKOndctz6c5dZFy5PkSP17Hca8X&#10;FbucVNwySfS5tDZxy2fT2jw+Km75x75ubGzET5s47nAazZSdp47Ez7/w/WWVOnC7kTfPW0BizTdF&#10;Rb3/BPMrfvkrCeZH5G5T7xRiH5PM+qbDNo/XodCUVx+v7XJg7S/MvGetekSkyynznO3W2wRxx+t2&#10;axy//GXfnidvPc+UIMdGTKirsDg0kFkGMvHn1LLrrRZb38hgztybnbKUqfviGiTELEFHbJnVF5vo&#10;K9yYG1TUoJ6zwYmF3lILvIHC/j3BZ6pxJQYAAECS2n7vAgAAgPHyf506xGIaICT/LDYPVLf64Hag&#10;MJdFEyf6Jpqn0AmJllj/xSRhWqfRcUy9uSNy05qQce6LTqcKpvqITbKfbGu/ei//RRbvZ5sPlP/j&#10;3f2VleSJgRa96rbnPrtaLffpOnaWTctyilnmrcspUt8yTUx9F+uI+rtr6fg/fN+p7IRuwc8l4TeF&#10;LKclf/xr63Jq616CdS1SFzNNh8k389iWB2rq/hDJ0Gcu37nH1HjOJUvHXs9sPeIUnM/W+jmj86tt&#10;favW5e/c30UcO69bnk9z6iLlyPMlfryO414vKnY5qbhlkuhzaW3ils+mtXl8VNzyj33d2NiInzZx&#10;3OE0mik7T61iEWnY/oPlZzqVLnfBzd+excJ1pqioz5JgfsUvfyXB/IjcbeqdQuxjklnfdNj28XJg&#10;1+P/7zNOXReGzbznT+pmgFMwz9luvU0Qd7xut8axy1/Evmnvk7ctNkXIgsC0xeUfHe0xQF8Npv7U&#10;bxv+Z7UGDVDLZKAql+tpYpaUQ9W3aHuf1m56c6vpZH5bcffr/8RpyLBfFfap8n/ZNqtY9gU3XXPA&#10;mQgAAABatP9mBQAAKEK73zy1Nzfbo22mC2wh3Sez+rPKozmItknOaOJE37RO05osc+pjkjCt0+g4&#10;pt7cEblp+7xmOlUw1eYxbZ5XHQSr97xdmIMs9tYpQ9/zbALVrW597rOjifkFHUeWgY50HLPMVdAS&#10;p7+ObH90/B8uioSdm7XpvHvVMr9Nx12uI/rWmSbxupd4XVN1MdN0lHxr+TkZfaCm7n//aM+ewepg&#10;k6nxnEuWXfwCE492Cs5na/2c0fnVtr5V6/J37u8ijp3XLc+nOXWRcuT5Ej9ex3GvFxW7nFTcMkn0&#10;ubQ2cctn09o8Pipu+ce+bmxsxE+bOO5wGs2Unac2seU7cVqwdqXru5r64ty5w23bt9MUFfX+E8yv&#10;+OWvJJgfkbtNvVOIfUwy65sO4x/PQtU7H69d4dR1YuiVNQMsn18n8yPMc7ZbbxPEHa/brXHM8m88&#10;ET565utraz0x1oBXBAI1/mOnnDVcLYdLhGSMWg4jLYpcaRYrZunExVrWk/kx2tx3WL3n7Sp82WLa&#10;EepxfFdw7RysHwAAUNTaf7MCAAAUkT3/fXKV2LRAfSUO1GWdc4gmRXQSIpqD0HUtsa5vmSamXmKm&#10;138xSZjWaXQcU2/uiNy0fV4znSqYavOYzp/XtumIsGy1bAo2k2y7Yth7aNmWAd/d9tnXmHhQZBlE&#10;6rKxjoTF+tTyCa912df2zM3nVoj432Qm50qRrp43dh2JTOOEZhpT70wT4dTFTNNB8k0xcfSBinqe&#10;g5su33m2KXrOpLpA7+OhHu+pzxYZ8NP5bK2fMzq/2ta3al3+zv1dxLHzuuX5NKcuUo48X+LH6zju&#10;9aJil5OKWyaJPpfWJm75bFqbx0fFLf/Y142NjfhpE8cdTqOZsvPUJrZtGfXiD5fvcAouFrj55t7H&#10;xf8PU1TU+08wv+KXv5JgfkTuNvVOIfYxyaxvOox5vNCBXp/ic4K1tV1e1TXs67V3Elv3mGLLc7Zb&#10;bxPEHa/brXHM8l+8Z813bzIxdMOICUuHqNk6RoWXsNBosqi8dY6rbzITxYqta3t/HpP5EbGVQnss&#10;omu2/Wr2LlMDAABQVDAALgAAFDUO02F1jOgk8guFOm7urQ7Vp4vFj/gs35/Wvlrxpvqre/LVinF6&#10;UF4zGaRIzdMfmzCrLLZnmbBTK6teb1Bvaokpuorapjx9dciJcKlOgmFbcSnL4kEmdLXgQw8dIaGD&#10;puguwj9NJpGvCfMVJswaIQpxKPSQKUKKAoG6suGXPjp92ISlq4dPWPqeMO1W++GF6m+c2iE7XecU&#10;CvUbZ0hzyOf6waUBAACyBcl8AAAoaqeUfLhHhDzbFUhSmPqrv1nqAHjLu6ec8eaT/3nGPU++2jfS&#10;9zEk7Udj/2sFkWS9JaBaH5NOnDGFfuTG9VeIgyb0JBG5xIQFS8idJ4KSISSfM6H7MT1vItdQ86+h&#10;l53c8h8xs2YIE2X95AmLLN697nu4iixFQ8cvGf6FCUsXNfY68Y7a765W3/PT1TrXx9xdmEQOYsBc&#10;AAAoZkjmAwBAUTv7bGpiItd315ApzNxX/X+nUPhPv3j1zPrVu86YVVffr13fuZCY2FbWu4DQibPZ&#10;m88dYoqdcmvrfGanj2PvYt2vdGGzmJ70akKfJdItmieIvGgi12CbfhRcWZvUScAw+S4zYdaIyGEp&#10;61FritCFYVWP9hl66aNzvnDpo7sty9rJTHPUTtcZDL1IuO4EGQAAQC4hmQ8AAEBSlAeGTDSG2Krr&#10;cfKJ957YWbFs1a5P6IF/oRP3f2n/DhF6whSzJ4VuLZzW+SSuGQxUiBrf73OSZ7vZuaTukv5qrhZU&#10;11uJqPW4v320bJ5aYN5bViwVJnI9FnLViS0ROdjLtpI+icNMV5owayymu/aunOf6AY3zbeiEJeO+&#10;MGHpalvobSZepJZOUid9C40e7N+EAAAARQnJfAAAKHq2C1tO5hIzlTPzbIt8L/1815m7f7brzMnm&#10;LkhA/L5bSCiriSem5BNoTut84R+ZYt4xyfZgZTCpvrhdKWwXfKv8qGDtyqawHZ6mwsZIjTeIUF8T&#10;ut5Li/9tv3rHrunfmy25PdlW+cOq7xmtbvpHSlkisueUdz5abkrQRiBQ4x88YemsIRMe/ROztUXt&#10;YKczcVFfTRe2PX7lFwAAQDchmQ8AAEWvR/NJupsd7yYfM4qHWMTrVyGp36EHKl9vEJbsJs+Z+169&#10;5Z+TTipbJ7//oLpxRX/TLPy0Cb2pCPrLj5B++v/g99YdECLXnAxKBjN7pmW+pubvOhPml8j2Xcu+&#10;v8aUuiaS9S52bJF5wWByA/EWk2gS//1en3xDHbDXMTHGuXFIQ3DTNRhbAQAAihqS+QAAUPQGDXpP&#10;t0rN+sCmXsLEQ1h4/c92noWkfgK9/Gc+ICRZTSio+f81E3ZpZeVbTUxyuynmj0go3GxvMCWP4qJp&#10;mR9lf1T6gLrxVIIscOt12W0xnkEi8qQJ84rFmmfCLgVqavwi2e1iRz3/mr1P3o7+z2NEk/hHen3y&#10;DUYSvx1Bf/kAAABI5gMAADhc1q+xiwwhsdav3HnW7rodSOpH1Ua6kcnqYLhMMnXm+sFJD2r4s4mv&#10;rSPJ7/gPQvz85q+9etgUPWfC0ouHMJOnWn2nSy2rlq5qdHc7qiL/J4NSEPKFPbOcXlm0UI+1kdeT&#10;Jer1V+x8vDbpk9aNB6lKbQt9TDHj1PtpErE9tc5lE5L4yWGbirpbRAAAAA3JfAAAAI1tHCB2bghb&#10;1vq6Vz65s27HWRgoV3ng4j9uJZEstkLn3iWloVmmkBTLsuap95S3LivUD0tXtEBOl23JWBMWPhG/&#10;iRz/ftuadUK0zRRdT+2PPHXShVmS794m00QaOWSllDgXsr5jwiyR+/Y+eftBUyhqnx+/tOofvT75&#10;hgqRxO9C2EJ/+QAAAEjmAwAAaH4fLt1OAhMPV78eXnjs5bMW1NX3K+pB+LTmkrJqdZPFhBTfOjOF&#10;+byyau8eYl5hijklQkd60NH8JSwz41/NbRFobZkfZVvWLSZ0PbbtpK9acQWfrJR8nWhj/tHOlbUN&#10;ptSlYdU1o5lJD36bHULbTn3n2A9MqWgNnlTX+/Pjl9Speb0JSfwkiBwJbrx2jykBAAAULSTzAQAA&#10;lKFnv39ESHCQmBw/M8+3TwrvXlrkrfQfqtx7hG1riu4ywlRlFBNVlBw9ZbopJsXHobvUunzEFHOG&#10;mVasvfx1Pf6EJwVqAn41v7OXwHSd+Jb5WvC7v9D7QI+c2LQ8dTJxx8KFB9RWstkUc0gOnNRs6TER&#10;kpbVVvkih/wh66piH/RWt8aX5uOvqR1nSldfFTP0lw8AABCBZD4AAEAU+s1PCTMN9DG/sKzIW+k/&#10;cMnre0jkBlPMArnDBElZWfV6AwknPdBlpogd+qkJPanXWT0GqZvySKnw6RNFJoxjC3uixbQQnWFC&#10;z2ChnG8jtsg1wZW1SZ9sHP6NmkFq3cjK+ChqmYVIrCk713436asECk20Nb5aGTapNaLd1THQCWZ0&#10;hwgAAKAgmQ8AAGCIhQPFNPiZeH7opNAby146a4ypKzr/dsl/rRCR5aaYWUwDvvHrQSkl134xaa/u&#10;aieHrYBl86Yrdud1gM/uspl0Mr94MCU8ARe8/RfbSHCVUjbsWPzANhHaZ4rZJ7L41cd+kFJrZrE5&#10;a63ymeybdq+5NelBeAvNeeMemWqfOP4ntMZPj23baHABAACgIJkPAABghHwhXMKdJibuTxbXL33p&#10;U4sW159eNK2bY53So+kmEspOokrkVhMlz2/fkKvudljkxyb0LCZ7mAmLRYcDyNpMRd+feRblZFsR&#10;kYNHe/hSGvT2/Nk1fYX4SlPMLJEVu3/xvSWmVFSGVT3aZ9D4R9eSZa1l5j6mGlIh1Egf/LloTwQB&#10;AADEQjIfAADAuODsjxpIxNOti/OOaU6PstL6pTvOKrruA2or32oKhUO6//zDpipjmHnk1Zv+OaUr&#10;H34+4bVDTJRSMi8duh/jjdNeLYQTYcPNbZHgjrvGOla6We0Lcz7uQkqY+pvIU8o+3usJtc1k/XuG&#10;Lbrh9YdrUxrDIhzi7zBTu7EUuk1oz/HQ8ZtMqah8/tKHB50Iy0tqXzzVVEEahGVHsY+zAAAAEIVk&#10;PgAAQAxhxmXc3cU8XIR3PlyEg+MumnDgEFk8Q0QynnRQ62bK3V/84su/X0IiWU20W2LXmtDThLi4&#10;utnpRLB2ZRMxrTNFyKBgbW1IrWxZvfJBSFbsXPqDraaYlMEza3oz0WxTzByhI+STaa+vTe3EQiH4&#10;5/FLq2zb95L6UhxgqiBNLPhtBgAAEIVkPgAAQAzLlqAJoTuYKyyyXnjkpU8VXd/AD178xjZiusUU&#10;M4aZqmZuPneIKSbNtrla3WQlkSYi2wqhVf4ldZf0V/O3tykWB51k7YQt8nMTQoaZ1vn7TTGjhORQ&#10;8wl/ygNgl/j4ZrXfynQXaY2W8MTdT3yv6K54++dLltzJpAe5LZ5BtbOJGb/NAAAAopDMBwAAiGVb&#10;6Dc/c/zMVPfw7z61oKY+C103uNhDX9r/IImknFDrikW+GhMm7ckpew+SZKe7HUusjJ+0yAs7VHwt&#10;Z7nzbnSCtz/5vFqHD5miC2X+6pdc0a3zrSxtk2zzDXtX1qbURZJula9u5kZKGdPItjX+1dW3FVWL&#10;6nMDi8v/efyjq9jie0wVdJs0hY74d5gCAABA0UMyHwAAIMbQc97Xic8GU4QMYOb5Z5R9elOxDYz7&#10;0Lj9DzLxtEx2ucNMk6s3nzfWFJO2etLexSKUUrcbXZMnNl6+c48peJplsyf7X882cXNXO8IuPtHQ&#10;tZcWL9igPkRGE91qG1+yc/n3N5ti0koiiedMXplSnIn8CYsrqGdJPRNlZxDhosV7gsHqJlMAAAAo&#10;ekjmAwAAtCGc3T7Gi9Q4Livb+ZMX+w005aLw4CWvryO2MtqHvpAsrKkPpHylg+1vriaRjJyoEqEj&#10;9nHK+JUHedTP3EIMtd4+a0LIAib7moztG4T2fVTiT/lKmWEzawYK0fWmmAmNzMWXyB84bulItkt2&#10;MxfbQNo5IITfZAAAADGQzAcAAGiDidE3axao+TrQx3Z9sSX0F13y+jrOYEJfzcdBbzX+LeXk29qq&#10;1xuE+CpT7BZL7Fs2f+3Vw6bofSzF1zJfqOuWrsfDOiHr2e5s3O6lxf+2X23PD5hi2oSkSXz2jNcf&#10;TmOQWUsWMmeoGzShI8z2+FdXFVmL/HGPjvaxPKd2zhWmCjKICf3lAwAAxEIyHwAAoA2xbbQCyxbm&#10;Cia7fvHL/Yoq6aET+kI0hUQyMhAtM90zc/3glLvFeGrynm1Ccp8ppkdox8bL/3O5KRUGoaJL5qv1&#10;scurNIK1axvVOrvLFCELShtPqhWRg6aYHqF5u5bcu8+Ukjbi6ppxzDzOFLtFfYYGtmnUq6vuKrpE&#10;PluyRYUY6DY7QqGy40W1TgEAAHQFyXwAAIA2hg9s3C+uHvjR25i5gsLFl9D/6bj9m23h8ZlJ6HNv&#10;LrHvNYWUvHtK77vU+p3eYIIiIYv5GlMqJH3NLbQhxK48uclqVTahpwVX1jZZIjeYYspEaN3OpT9c&#10;YopJC9TU+NV+YKEpdot6Dw2WjytfXX3HflNVFAZVPTqQ2V6vQiTys0RIdgTXzsnISXAAAIBCgWQ+&#10;AABAAsy8zYSQFTxQwlJ0Cf2HJ7y+nXy+ShV2ryWuIiKzr9z0+UGmmLRgZTBkCc1Q4ZFITQqYbl9/&#10;2a6UWwC7nRBncvDPgiJku7KLC7G4YLp52vHwA1vVJ1psikkToYMnjpekdXKt8RBdr77out/lmcge&#10;dUh50asriy+Rr7/D1DzsY6ogKxjjdgAAALSBZD4AAEAiQjiAzDoeGA5L/QO7ziyqZMhPv7Rvl7+0&#10;ZKiIrDNVaWFmv48orZa1T07Ze1CIUkwCyraNl/1nt/v3diNmQjK/Iz3Yld3siFDhjNmglDWepAev&#10;TfpEmdp/hNiiGXtX1qZ8Um7wzJreTHKPKaZNSB482RcatfuJ7x0wVUVBJ/JJ7Hr0kZ99tthoWAEA&#10;ANAGkvkAAAAJCA4gc0IPitvjeI/1i+tPL6puCh6q3HvkkfFvTFNz4AZKZiDSjjCN/fqm86aaUkrW&#10;Td6zToSSaw0sctgif7UpFZRAXaDMhEWGk+pKLDh/9WG1AqR+FUeW+UPdv7rFTXR3O7bYV+nBbE1V&#10;p5jk9leW/DCt7rJKfDqRn/7VKEJ0mGyZsvtnd83T79tUF4WWRD4hkZ8Dh4Obrk2vSzgAAIAChmQ+&#10;AABAAsMHNh4WIgz8mAtMo8M9TtpSV9+v6JKqj4zft4RtGSWSfIvctpj53plpzrv3ep86j0S6PnFl&#10;Wdesv+yVghxHQs24Ik3KScgEXRNyXxcqZU1dDuDrNTsffmCP2qJvN8VOyIpXHr0vratkhl1bM1BI&#10;rjfFlInI8/5waOirT/zfDaaqaJw3bmlfJPJzKJnvJgAAgCKEZD4AAEAHmGirCSH7Rr/fgxaZuKg8&#10;XPX6Hl9PGUUiy01VqgbIh6fMN3FKdP/5JT6/7j+/w1bOuvX+ximvFl3iruAxJ5/MJ3bVOAki0his&#10;XVmQLcJf+en9D5LQZlNMQHb1PFaa9oC5FLYX6S66TClpQhRS/9118lvhi1/5eW3RDRAfCNT4bV94&#10;rQqRyM8RG/3lAwAAJIRkPgAAQAeE6bcmhNyYvXB7v1kmLioPV77e+OiE169hoRki1GiqU1Ezc/Pg&#10;ISZOyeovv3rYDocnCiV4XZHnj3zs5HmmBAWESVJJyP6XuXUJLrhW+bHKuEztB6T91RBCDcKhiel2&#10;bTNi9p2zmHmsKSZP6CDbVPnqz+76fjBYm8JJoMLxt14VC5hopClCLvjR3SEAAEAiSOYDAAB0oPHQ&#10;+9uFJJ3EKqSLadHC7f3SSkoXgiUT/rDG9slQtd6l1hKe2R+27bpAfSDlFrfa+st+v0+9Znyf+EIH&#10;QyXWNN1639RAQeG3TNAlW8RVA5wyu+v9ZFrw4dpGi62JahtsGatAD3irPvmUnQ8/kNaJjPNn1/QV&#10;4pQGzBahkL4yJ8Thoa+uumu7qS465166eKr6bppripATsi+4/tqiuwIEAAAgGUjmAwAAdKCyUncr&#10;wM+bIuQAE5cz0drF9ecW1YC4sR4b9/qB5RP+MEWIR5FQ0usfMw/51If/uMMUU7Z+8p51JHK3jnUr&#10;feHwlM1ffvWwcycUnJRa5vvIVeuB2jbc14d/hu14+L4DapvWLfQjJ9MsuibdAW81W+xH1FJPetBb&#10;IVkj/vA5/7ny/960d2Wt6wZAzpVzJy4eYJFVZ4qQI+o7CN0cAgAAdADJfAAAgE4wCfpszTXmAc3+&#10;o0WfPFk+4bUdyy7dV0kkugucPaa6U2p9vfOraXa3o/3yK3tq1ettZpbqjVP2JvWa4E0hy5d8Ml9s&#10;V7WQVeuny7r9yY4dD9+3VX3Y29UCWLzz4R+tMNUpi3SvQ1Wm2Cm1r3neZnvEf664e8bux2oL+gqI&#10;rpw7bXE5C69XO9aiPbmcL0IWfnsBAAB0AMl8AACATrCgz9a8YJ764xf6oVsDZfmlf9j8+KX7hopw&#10;tQh1nlxj9lvd6G5H+3vvU6c4rfShsPk+Sr67libbVS3z7XByJ7cKwSuP3PdA2SfK0h63Qnevo266&#10;7F5HnzBkW8b/Z11N5e7Ha3eZ6qLGH1mLmHiQKULOSBO9bxVtt04AAABdQTIfAACgE8MHNu5XB5YH&#10;TRFyiJkWPPDC/zfaFIve41WvrbB7fXAeCc0Tko6Tq8xD+n5w5F5TShn6yC8KjcF5G5PuOiVYu1aP&#10;HeKa9cJfYhVVi/FgbfqDznbZvY7IASapfvXxu4fuXFmLrk2Mf65aNFt9BxXlgOz5x88Hg9VpDfIM&#10;AABQDJDMBwAA6IIQoXV+XrCfyV5VU9+vzFQUvZWVbzXVTXztQWn2fUZIblfrZgd9h8vcr208b6Qp&#10;QCd8RMWXNBJKvducdB6TBSJyOFi7FGM5JKGz7nXU/mOX2n/c1Mvm83Y+Xpt2Fz6FaPCkR/oz8yJT&#10;hFyz6bcmAgAAgASQzAcAAOiK4MAyX5ip/8kllPagroVq5ZS9R1ZW7bvvZ1W/P4csGSVEy1W1bj0d&#10;wexXP/PqZuJESJeeqQ4m391MgZBUBr+N4k6uBskhtU/AWA5JcLrX4Tbd64gcFqEHSfi8Vx/7fyNe&#10;fax2cXBlLVpAt2HbYTXfGPvOPLEpvNmEAAAAkACS+QAAAF0o6cHoeiCPmHj+j3/3TwNMEdpYOeG1&#10;Hasm/v4aq/z905n5KhJ53rmDaeCJD3rf48TQKSEqspbenE7L/NaTRXmklhX60k6CzSGnex0RCYnQ&#10;ZrZlSq++1pmvPvb/5u16vHafmQza+PzExePUfJtsipBrQoeCm6/r4IozAAAA0JDMBwAA6MLQs98/&#10;og4wd5gi5F6ZHbYXmBg6oLvg+VnV3iee+PJrlaEwnS0kdxPLZHS30zUWcUWiOleYybvjgAi/aCLo&#10;gNO9DnF/IbqFQ75P7XrsnomvPP79Dd3pe78Y9AvUlYmge508Q+MJAACALiCZDwAAkBTBAWYeMdHk&#10;H/9Hv3GmCF14csreg7/48u9rV3/5958J2VbRdSOTMubiGuRa6M8m8hTdytznL8GJ1S6ExLd957Lv&#10;n7dr2T0P7FxZi+0/SaecenS++rLBVWB5JIxuDQEAALqCZD4AAEASLPLhADPPbOJFGAw3dTqxb0Lo&#10;gBTZILjMtisGs00VM+8K1j5cVFdRpGP3Y7UHTAhJOm/KQ33VngDjs+Qb+9BwAgAAoAtI5gMAACTh&#10;w3f+sUMd6COJlEfMPKDcz/NNESBjWKSo+mgOhciTyV4hMx4EQIZJyLdA7Qlwsji/dgQ3Vh8xMQAA&#10;AHQAyXwAAIAkVFaS7mt4W6TkMUKNIrRNRDzZGjce33Fvfb/+pgCQGcz/ZaLCJ3Qk+L113my5LVbQ&#10;RAAZc96XfzKWmaaboneJHHC+68n5veJFaJUPAACQBCTzAQAAksX0rIm8hamcmQ5/4oN3z/7o/dKe&#10;Ysl5THKDiKxRB/1e60+5zPJbNSYGyAixaY8JC56QePKzilCTz+/fbooAmSPsuQHW1fawX/23RH2X&#10;z7At/kx5459LjvVqHqrKfibym8k8RWxGd4YAAABJQDIfAAAgSUL+zSb0oul/PfWM+t69qWz6kHf3&#10;XTGsYclXhzfM+Oqwd84UoXPU/d9Xt57oW51Jrry/vl+FKQJ0W2lJc/F0s8PePHHBTM+jv3zItM9P&#10;XDxOrVxDTNHlnBNx83xy4szdz1x7zn8+c90Nu3593Zrdm645cKznWRVlR3vsVJ9lTGRazzlMH/4v&#10;BrcGAABIApL5AAAASRr52b8fUgfTnm0ZysSjj0vTS0/vPauvqXJ8bfg7+9XfXVeOeOds9fkuIqHl&#10;6tbFA4KyX3x8sykAdNvG6uAREc9dpZIWFtprwlTF7TfyYKO5BcgY27Ld/V0iovZN8qBNNPQ/f32d&#10;+rv2wZ3PzInbVw2/dPmgkI92MtNAU+U9QhuCwVqvdg8EAACQU0jmAwAApECEnzahJzHxwOZweOdT&#10;uz+ZsCXi14a/s/3KEX+5pjkcOluIHnRtUp9pdk19PwxWCJnDtMtEBS1M6bbM57x23WFZ5OUro8CF&#10;zp20eIj6Thxniu4iogeCvdvu0ePsPVuum7f3mWsTbrfDL310rIj9EhN5+mo1YX7ShAAAANAFJPMB&#10;AABSYfnWmciz9EF/OCwv/OLVig6TGNUXvNfw9RF/mRe2S84moSVuG1CPifucZPlmmSJA9wm9aKIC&#10;Jk109K/7TCFFkreTZyKyJ1i7vAAG8AY3sUTc2CpfdyV1t+gk/jPX1u7dWK2T+gl9YcLSWTbxFvWF&#10;WG6qvOowvf+/z5sYAAAAuoBkPgAAQAq83tVOFDsH/7xp9a4zOk2IV1/wVsPXz//zDWxbo9Tndld/&#10;tkzoagcyR6gIkkm8P1gbTO/EHHPeWv4yoVU+ZNa5ExZXMMt0U3QJWRe26Zyukvja0AlL71QbRp1X&#10;B7uNgy52AAAAUoJkPgAAQKqEPN3VTpSTBGCr7he7KmpMVYdmXvD2rlnn/2UUCV8jkcv/3WDgD//j&#10;n9zZRQJ4zrE/N+tudgp6gFW17abVlVCgZmZeu7Rin7e7NwP3sUrkm2rNckVXbUJ0UMgev/eZ66a9&#10;tvXaTq9ACQRq/EMvXbqMme4xVZ6HLnYAAABSg2Q+AABAqgqgq504zHf/fGfFQlPq1KwLDi0PCZ9H&#10;QttMVV5Z4vLBC8EzdIt1IfL8VTedYZb0Br8tDedt8FvTxU6a/fwDtNdvZl2ZWrOuN8W8UvucJaGj&#10;J877/TPXbzVVHdKJ/A97fXI1E802VZ7nNA5AFzsAAAApQTIfAAAgRbqrHXUAWlhJP+a5q3adOdeU&#10;OnXtyD8f+sYFhy4WknnqL78D5DKP+0H9/zfIlAC6RyhoooJkMaeXFGfJWzKfmB4zEUBGnPx+4yw9&#10;7oop5oX6DXHYFpry2jPX3fB6cE5SVwR92OuTi9R33lRTLAzMm9HFDgAAQGqQzAcAAEgHF0ZXO7HU&#10;j4KFySb0tavP//ODPpJRJLTfVOWF5ZOrTQjQLbZtbTBhQWouozRbuEt/E+SUCDVZVugJUwTICCa5&#10;zoR5odbr58McOm/fluuS3t8MGf/oQmJ2xdUEmcR24f2WAgAAyDYk8wEAANJgFVpXO4ZFvPDnr3wy&#10;6UEBqy/4y56wP3yR5HFQYCaqMiFAt/zmut/sV+tyQXbpIkR7gnPWpjUmgDpgyEvLfGZZF6xd6ZYx&#10;OqAAnDflIb0uD4mUck+EnvjYR3+5+PVn5jSYqi4NHb90ATMnfaLdK9S8aKQPfV12LwQAAADxkMwH&#10;AABIQ0F2tWPYFq1atfOspC/lv274O4f9H/kvVofma0xVjvEAdLUDmcJCBTkYI1P641wIyVkmzClm&#10;Rhc7kFEiPNmEOae2o7tf23LdVal0K/OFS5fOVRvvfFMsLEwbgsHq/HbVBwAA4EFI5gMAAKSJqTD7&#10;clafy08sq1e+8smxpqpL1ZVvNV1zwZ9nEMl9piqnLIvylqCBAiP+wuzWRezfmihlap+Q85b5IrI/&#10;WPsYBsaEDJNJJsgZIQqp9fmqfc9cX2uqkjL40qVzRSipwem9iFlwsg4AACANSOYDAACkqams9xp1&#10;mJ5WtxVupxP66m/9yl1njjZVSbl25KHb1c28SCl3hOhSEwJ0y9Zrtx4SoQK76kaaQidxdz5TPvrM&#10;f8jcAmTEudMWl6tvtzGmmBM6kc9iz9i39fqUThIOnrDsSi7gRL6aLweCG6/ByToAAIA0IJkPAACQ&#10;psqz32pSB6QFOzgjM5WTbW2pe/mTKfUvfO3Itx9U8yWnCX31XkfeVz8gL/16Q+ERkoLqakeId6Tb&#10;X74xwNzmhAg1WFZ4hSkCZITVbE92rjzLHbXN8ZTXtt6Q0hg7Q8Ytnaq2gjpTLEhMaJUPAACQLiTz&#10;AQAAukGksA9IdULfsmhT3cv9KkxVUq4f+faD6ianCX2xwuNMCNAtx483rxChghl4lUXS7mIn8IMZ&#10;A9UzlJlijshPg7Ur0Zc2ZJTaDi4xYS402kLj/7Dl2s2mnJTBE5YOUUfodTk+6ZBT+moFCvlxsg4A&#10;ACBNSOYDAAB0w+hzPtglJPtMsSAxcV+Lm1fX16eWXMh1Qt8musyEAN0SnBPUrdiXR0rex5aV9uC3&#10;xJzrVvlHLCu82BQBMiIQqNHfX7kaW8VJ5L++9bqUurYaVvVoH929nQrLIzWFSX3GrcFnqhtMEQAA&#10;AFKEZD4AAEA3ic2PmrBwMY85eNJZKfffqxP6QnSXKWYVE4+pqT+3oJMgkDtMPt1neyhS8jChI80f&#10;vLvLlFKmDhYGmjAnmGlFsHZlwVwVAe7w91M/PkatXFn/ftCtzm2xq1NN5OuTDc1hXq3CfIxPkVNq&#10;/hT+byYAAIAsQjIfAACgm0JWaA2JFHyXEMw0Z8XLfWebYtJuHPW/3xeSXLS0LevhOz7WxADd4gyE&#10;S5RSX9fuJM8Ha4Npn5QQln8yYdaJUBNz6EemCJAxzDLJhFlliVS/nmIf+dqRk866V33HFvz3l/ot&#10;0OD74M9bTREAAADSgGQ+AABAN1UObDwsRBtMsaAJyyN1O84aaYpJ+2vT2/NIJOuJUbZlsAmhm6Y8&#10;PXzQzLpAjvtKdxeL7R+b0LOE+FkTpoWFUhoAuzuYaEmwdiW631AG33xz75E33pbTLo4KmfqOzv56&#10;LDJv39brUx4Uf/CEZVeqlX++KRY0Fl4RDNZ6/4onAACAPEIyHwAAIAMsiwp6INwoPSifWLI+1QFx&#10;aysp9O7xt2eIyA5TlSWSs8RjIQvUB/zC9vojp374p0nrvzBLl81dRWXL7G271DqVfn/zLuDn8PMm&#10;TA/nppsd3Vc+c7jWFItWYGZN2fk3fHd+2YmyN22xl5lq6C6mQSbKCiF54A9br9fjxKTEGfCW5BFT&#10;LHhMUhS/lQAAALJJHZMDABQnqac+J6ikwiK7wrasvkzhvmqv6BPicmbq40wUPeWp9pYciRvUAVuT&#10;U8/0rtjUZDEfCpWED/QcSgedKaBovfDGaX9SN05LStF/EvmadWIn0nU6jqk3d0Ru1GFuTLllOlUw&#10;1eYxXTyvE0fouvjnjNDP0TqNLkdi5z2YKO45TTka28Q7rKO+yurKt1LqXmixPgkQkp3qafs6783U&#10;t77nVD5zws+w/3uB/znHiSBtk9YPnqV2h3XRGWwL7VH7vts3Xba76LpHmLD04iFqfd+p1s3ICQ01&#10;T6LbRWT+xMZRrdudc38XsfN8sfVRTl2kHHm+xI/XcdzrRdl08Le3rDvblFIW+OGVAyy29X5NvVbr&#10;80a3R0cH7ycqftrEsdmWb3mh9vEHTFVRuuDG+bOEuYbFau03PUyVLz/6o+6dkClygyct7C9svdmy&#10;3WpdrJfOqtzRNEbLui2yrc9HDeNTbXGuB7w9YdNOi7hlebd9ldiy+m3aTqfTm1uHKrSWOf4+o8PH&#10;KrGv3dVjtbjnMg8WNZ9e2HTNxU4Bis6N054qP0pHB1jCA2yWcrUW9lErSi99n1pDdAORuCsBo4dg&#10;als8GIn5ffWYBpvDDerL+GBTGTWsXFld8F1cAgAkkui7GACgYEg9lZ04UTKQfOGBZPNgdUQxkFjU&#10;n77VBxhqopY/k4WIlrWY+1um1drG6lemenSIWQ4wyQF1fHdQHbz8t1i8x8/hXTyIGiMTQyHb/sZp&#10;16v1wGlhp9em6IG+EzuRrtNxTL25I3LTmpBz7otOpwqm2jymi+d14ghdF/+cESZ5Fon1X7SgpzdR&#10;3HOackvs1MuKb5z/52qnMgWLtn9qOFlcr16rPP61tFQ+c+LPcNwuO7m28nVsc2nSrfA/9o/33xC2&#10;BkRnsHPjzG95ni3fvI1Tdu5x7igS4x79Up36EpjlFNTMiG4XkRkTG0e1bnfO/V3EzvPF1kc5dZFy&#10;5PkSP17Hca8XZfPy396y9hpTSlngB1+balmy1imYbVCLbo+ODt5PVPy0iWPbpgMW2+cFa1cWZWJm&#10;5Jz5Y0WsBSqMXFkUP6+ff+WR+ypNEdIwaNLCyRZb61u2W62L9dJZlTuaxjDr9sFmi0f8cfN1h53K&#10;JOkBb/9x0plb1H5lbGxqve2rxJa9nsxXr3px8FdXe/pKJ+jazCvq+kuY1e88Gqi+mT6ntpMBauH3&#10;V4dKcVd0xq0j5jZWdL3R2t4fUz6i4v3qt4n+TfLfahvf7yN736NPVqOBFQAUtET7TQAAzzr6DPX1&#10;kzVa/QK8QB1jjVG7uUFskb9lb6dvY+KWBL3zZ7IQ0bIWc3/LtFrbONp8RD1Hy29PM416HyF1s08s&#10;2a4OZF62xN5hDaIDkYmgkNS/2a/M3/T+m2rBV+i1KZrEcmIn0nU6jqk3d0RuWhNyzn3R6VTBVJvH&#10;dPG8Thyh6+KfM0I/R+s0uhyJnfdgorjnNOWWOFpvy7SrR/455b7wf7L901eyxaviX0tL5TMn/gy2&#10;TSPurPyfXZESpEq3yrfIqnOWsZmnzo1ZBpqa109I2K7ddMXuotiXTVg8ocIuCb+pZkmZnhnR9T8y&#10;Y2LjqNbtzrm/izh2Xrc8n+bURcqR50v8eB3HvV5U2Lr4t999Ku3k2Zh7ZyxQ31uRvrzjln/Ma3Tw&#10;fqLip00ch4Wu2l5bl3Jf4173xRvnDwkzL1A/HMa2zjul7XyyBa3zu+Hzkx+sUevk3S3brdbFeuks&#10;jo6mMdS63ShkXfT6M9emfHLz8xMe1duVPoGj3lXrc7d9ldhyTG6zRafTm1uHKrSWc5/MV/unPS9s&#10;mj3UVEGBmDmzrsz+yBouJCMtoQvVdjNSLe6K6AoQtx6Y26jO7tOSTOYnfizREWHZrrbbF5nsHU1l&#10;tAOt+AGgkCTa9wEAeIasp94n/CXj1I/IS9UebTRZ1F/v2Zzff9E9XCdxy3TOnzmSjpa1mPs7fc5O&#10;kvlxf5q6VceEDRbJNputp/2l4a18NuEHZoF44fXTblPL+F69NiVOQOs4pt7cEblpTcg590WnUwVT&#10;bR7TxfM6cYSui3/OCP0crdPociR23oOJ4p7TlFviaL1Nh0P+8DnXDX8npVaJ2qLffVrNJ75Nx63v&#10;OZXPnPgz2EQ33Bn4nyWREqQi2ipf7cgGOMvYzFPnxiwDLbI8pEndsYT9odqNU/YeidxTuMYt/ZKT&#10;ENQzI7r+R2ZMbBzVut0593cRx87rlufTnLpIOfJ8iR+v47jXc8jh0AeHzwzWBtMebLLyhzOeU+vC&#10;WKfQbvkbHbyfqPhp28fq+3vXf9y9YoRTKBIX3Hxrf7btGvXhnas94pe/0mY+qbvQOr8bPj/lofVq&#10;Jk5u2W61LtfL1tgRGxtq3Z3xh1/fuMYUk6b7ybdJdqpndLruKoZkvm3TlO2bZ28wVeBhuuV9KEyT&#10;1TK+TC3akWoJm/U4hinErQfmNqqz+7RuJfPbVYr6HuRdaqPd5rPo2dP/8ukdtcFKDMQMAJ6VaN8H&#10;AOBqTb/qMZDInqwOrC5Rx1ajnZb3mt6j6YS8unV+xEX3cJ3ELdM5f+ZIOlrWYu7v9DlTTObrv+h0&#10;YlEjs2wQll/7mmgzuuTxtvrdp/b2l+m+eal34gS0jmPqzR2Rm9aEnHNfdDpVMNXmMV08rxNH6Lr4&#10;54zQz9E6jS5HYuc9mCjuOU25JY59LaHNs0cemuhUpKCmnvwfL/30C+o1R0ZeS0vlMyf+DKr+wTvG&#10;/Pe8SAlS8ZX1gycLWet17Czj6Dx1/ossAy26PDQVH1H7sx+9/+FJDwargwV7YjKwOFBeVlL6BhM7&#10;4z04nBkTG0e1bnfO/V3EsfO65fk0py5Sjjxf4sfrOO71HLL8t995Ou0udrTKe2f8Qz1fb6fQwfLv&#10;6P1ExU8bHwtJiEVGBGtXFkW3TYGbb+59POy/Q330OUyWc5WHFr/8lQTzzGZr6M6Hf1hU3Vtlyuen&#10;PPQnNX8jJyijEsxjh4mdxdHRNIqILPnDMzfeYIpJ093r/P2kM3cyc8tg7YWezFcPPvDCr2Z/xpTA&#10;g66c+rMBNtnT1eHOZWrhOutu58s87sbR2fRt79MymcxvN73IYbU/2KqOv57tUSqbH1pZXfANEgCg&#10;sCTa9wEAuM7Rp3v29XHzlepYaiZbkf7uHfo2LlaHX+rW+REXVx8J28Yt0zl/5kg6WtZi7u/0ObuR&#10;zHcea15b/d/EFm21bXm05DNUdANNFor/eL237jZhfjSJpZeuWbuchFs0oeDUmzsiN60JOee+6HSq&#10;YKrNY7p4XieO0HXxzxmhn6N1Gl2OxM57MFHcc5pyS9zutbh69gVvr3DCFCx8qV9/S+g19SSm//xU&#10;PnPiz6Bunr8j8D9oxZqGr/xy6G41W50DdWcZt85T9V9kGWjR5RFhlo0th1R81wenn/REsDL91uBu&#10;9qWlX6qyhDdF1//IjImNo1q3O+f+LuLYed3yfJpTFylHni/x43Uc93rOjX3xb7/9y7S72Ikb/Fbr&#10;aPl38H6i4qeNj9XkD/zH3XW3mJqCFZhZU3bslA91Av8ONQciJ0di5lf88lcSzDNbZMPOJT+a4hQg&#10;aYMnLewtlvUPPX9btlutk/XSuYmJHTGx2tb2NR4tG/FWMPVuO84bv+Re5sgVaVEFn8xXvw9e2DQ7&#10;5d8HkF8zZjzaxwr1mK1W+CuIrXYJ/E6XuSkkO33b+7SsJvPj6Fb7tFXVrzxaKpvRHQ8AeEE0/QQA&#10;4DpSR2UfPV0y/aN1JVssCr2pfpnpA6CB5u6CpH58lqmbyZbFW0L/zW+E/pvmyLtUHrkXvCJsl/xY&#10;HfwU1cGAiL1w6Y6z+ppi0uaNeuugCHWr9XB7rS0eIXm6Vb46yk173qn9c1+1D6s75fDRnVVPXTDa&#10;VBeU31z7m81qZfdAUkoOh97/W/f6WLdCWd2OhOQAi32XKRasUTd/e/LxUxrfsJgXqO3DJPJTp7av&#10;ySNu/B72bSkS5kEmzAyhRh/LjLQS+eOWjlQLMjIGRZEQokPWB28X3XgYXvbVaXVDvnpZ3TJuLnlb&#10;Fe9V62xB73eY2K/+qtSX3tryJuvtb05fuUj9DTd3AwC4EpL5AOA6x1aX9j/2VMmCY+Ul7zDRanXw&#10;O079RbrSKSLqMw9kixeFj/Hb4YO80P5fGmDuAperHPRegzo6KKqDV2burQ6GHjHFlMy98C3d53Am&#10;51fvmvp+FSaGJDFZ3zRht6j1YIhF8kLVU+evGvf0+Smf4HG70tLj80T0VQiutqE7feVrLHyhCbOC&#10;Ra4J1q4s2JOeo+Z8e+Cob337ORFerzaK/qa6W9Q8y8g2WkxErMz+drL4lt//+sZ9ppS0cwOLy4nt&#10;OvW7tqh+zzLJj4PBWvRN7nK6+6fpUx+b+tXL6l4god1qwc1Wv+t0A6PiwtxH/TdH3e785vSf7f7m&#10;jFWz9SC/5l4AANdAMh8AXOOjp/yjjz3lXy8++0/qR+T87rRgKyTqwK+3mhdzVfSn8P/yWiT1vSEc&#10;tn+kborrAJapaunLn7relFLiO/HRDSRy0BS7TR154eArBTN+NUwdwMoYU8wIte+60h+SN6qeuuA2&#10;PbCuqfa8jdXBI2RJyn1l5xTLkyZKG2d4fYglQkuCtSu7d+WAS+l+8UfePG+BWPKamomRwYMzZ3Kg&#10;pqboGjd0B7OduRO7Iuv2bb4+rcHVfT39uoVzQV9d2paQNFgflGAwepf76rS6WWf26f8Gk7VW7bMK&#10;8qq6tDhXKsqyk49bb39zxsp7bpxWh0YiAOAaSOYDQF5JPfmPrS6ZdWxNj90slh4Ic3IxtsJPFhNN&#10;FeI3wm/zInmX8KPSxSoHfXBAHchuNsXiIbTgkZf6pdwKdU7le40iXG2K3RYmXx8TQhKOiz2dmDO+&#10;72Xmcha69+R3j70x8cmR40y15+nudkTIpd3tdL+LncDCmb3VwstK1wpqv3iIRW43xYJywc3fnnVC&#10;fUcz8Xy17mfjt0yfj949XjDbUY6UmtvuETl8wvKldRLvny95ZIzanuaYYvHQJ+3S6I4IcuPyrzw2&#10;dvplj+9W32V16tgLDYU6wtxH7dPvZL/19pzpK1ff/NU6dHcGAHmHZD4A5M3Rn/eYfOydkjfUj6S6&#10;SOsHSIY+2aH+5tghfsP+C9XIm2iB7FZiWTphVWyXl5f7OLzMxCmZd9FbzwvJYlPsFiHGWBOp0APc&#10;ZREzD1AvsqVqzQWbJj45siCSBsdLS+epmwORkqt0u4sdOnEiK63y1fYdYtuaEaxdecRUFYQL580b&#10;OfLmuS9ZLOr3DGf1RDsTZXVbLThOtxndZzPf8MfN1x02xaT1C9SVscWrTLFo6Fb5Pl/JQ6YILqL7&#10;xJ8+te45y7KeU9/NOP5KEuu+9Zmn2+LbrZP6N175M5wAAYC8QTIfAHKu8YkeVR/9vMdui2l9JMED&#10;6dDd76j/77ZL6U15h2aZanCRyoF/2y+SmeS0t/DYR3f0nWwKqTlBd2WiP3LxZSaBUwyuWD+4vzpI&#10;zcml9ep1qkjktYmrR94TqAt4+kRksHrjEdsOT1FhY6TGJTLRxY5NARNmlPreuitYW7fdFD1vxPz5&#10;FaPm3bzMJnlJ/Z4ZaaqzSnRXOzfW4GRl0qT780pk8+u/vmGdKaXk5J7Hb1X7vYIbO6QrLHxXcGN1&#10;QZ2087oZMx7tc/llj9fZuk98yngXYEVFJ/WtsLzxrekr626+oi4jY6IAAKQCyXwAyBndpc7RVSXP&#10;qR3PJlVES5AMYaYKdXBfZ79D6+XPhASmy8gJu5aEUm7N53VCvKCuvl/Kydp5lW8dYba63R+5JTaS&#10;XUkKM11pwhzhMmK685SyE3+6dM2o6abSk5678bl9tkjGuofqvu53saNlo798EdocrFl5nyl6mu63&#10;fuS8m+f6wqE31NyabapzgpnLj8qJ9E6WFiH1XdSt30VqvT3C4VBa30mDL3mkv9qYbjPF4iGyy/rw&#10;kEu7IStOV1z2WJV9ouQ1tf9A458M0S311Q55lrBPJ/XTGi8KACBdSOYDQM5wpe5uhLvd4hYSY6bJ&#10;4qc37HdpqqkCF6gc+v4RIbnLFIsGEw04Xhaeb4opmXvhm5nojxwDaCdJiC8zYa71ZaHVVb8YVX/p&#10;mlGDTJ3nPHfD1nVqff2+Kebbiu52sZON/vLVPvAg23SVKXrayLlzxzZ/cOQ1i3lh5Aq53GNb8rXN&#10;elG3Tuxalj3vta03p/XbNWzxvWppFV1XiGp7nxcM1hZbF4OuNG3a4nLdGp/Y2qT26xhrKxuYylis&#10;/aYEAJATSOYDQI757hIiDIaVJUzUR/2ttf9KdfIPJDNd46//WK7W+z2mVDyYb12646y0uhfgkMwj&#10;kvSvaBA61UTQiWnrBw9R+4z8XinFNIZt2n3pz7+4wKtd7xxv+KiWRLaaYt74hB4zYfoy3F++2veF&#10;2JJpXu8nP/Dtb/f54re/tday5Dm1bxtoqvOlati1NbgSLzlp/xYSkm2vbZqT1ollZ9BbYk9feZQO&#10;EVrz4ubrCqYrLS+74rI69d16ElrjZ5mIbHjoyau6fUUcAEAqkMwHgJzqddWxQ+pnz4OmCFnCRLOk&#10;mV6zD1NO+vCFzlVWUohtuckUi0l5mKx7TZwS3d2O+pmiBxBOixDjZFYShHmSCfOL9cByNL+8tHn3&#10;xFUXem6/pVvDNx0vnaFWvLy1zhOS538z/5fdfn21r/pXE2YEC90UvHPVLlP0pFHfuWnqCQ7pAftd&#10;ceUbq+3F4uYqU4TOpfldIE1M/rS+twOBGj+xtcgUi4baBzX5faG0v7chM/T6d/lX6hYIU73aV6A/&#10;9yxS63xI2MY6DwA5h2Q+AOTciebmH6kbDIqVZczUl2x6QQ5jcFw3qBz0j+26xZopFg0muvLhHf3S&#10;Ss5+e/Sby9XNjkgpZUjmJ0PEVYlztb4MFEteqHrii4umPRXw1LgHwXkbj/hsrlTb+UFTlWPc/Vb5&#10;ivruGGfC7hN5IFizcokpeY7TGn/+t9Yysf5zVUt4ZrnAhNC5NL8L+IF9m69L6+TY3046c7bajjzb&#10;dVi61DbyQHDjDXna/4E2aVJd79P79NukFkZa3RxCalhoxeLV1ehiBwByDsl8AMi506rpCAn9wBQh&#10;i9TBpF8Pjhv+Ky0QIb+phjzhEN0iIsXXzZQt3WihaN1EJOh7N0uY2X2t4NkZVG7ORydCr1266sKM&#10;D8SaTc/MeaaBfOHxQtJgqnJD6Ej4g/J1ppS2wA+nDlALQP1lgqx7/v+uusUUPMdpjW81v6FCd45D&#10;I7jyLhmcTjJf6MCHH5yU1u/UwZPqeqvH32OKRUPv83xlx3VjHciTr3ylbmAPv7zExJk7IQsdE2oK&#10;he2iGxMLANwByXwAyIuezScWiwha7+QK03z7MG2Sd7s3EBx0T+Xgvx9SB1n3mWLRYKbhD//u07NN&#10;MSXfHv0/u0RYt9CHDLv86c/rlqOuvYJBrTf92eL6qidGL/JSX/q/ue43+22miSpsjNRknzA9Eaxd&#10;2e0ThT7Ll5kkkMgOCTVVm5KnBG6+ufcX589Zq9Y/17XGj8M8JHBjDb7TuyKS8nbILDe9FaxOa3sK&#10;HT9+j3qCohvPQG0rtwTXzsnZPg/iXf6Vx8b6WF5SSyLf43kUDSG67+G11bk9cQ8AYCCZDwB5wdXU&#10;xEK1pgi5MS7EvPPYu5ShVpeQDn7v7z8QEk/3H50euaeuvl9aCVlfSG5X8yzVwXAx0HYXbMvySsve&#10;Ob1Kwjsv/dkoz3Rbse36Lbts2x6vwpxcVWJZ9qMm7BYhutSE3SAHJWxNCdau9Vxi78Jbbxzd7A+/&#10;pvbU7myN38bR5hBa53dBmFP67tDd4f1+05y0BrM+90vLBqjXu94Ui4b6ft6wfdM1T5gi5NjUrzw+&#10;R9jaovZb6F4wdxp8peGHTAwAkHNI5gNA3pSd1ax/+O+JlCAXmGmgz+IXmt4jtNzJEz0Yrs8KT1MH&#10;v8XVgo254lipnVaSIzIYLqd08o9z3c2JB3mpz20mGiRsvVS18iLPJMq2zdm6XWx7hgqzmtAXoh3P&#10;zV2/zxTTFqiZWcbEo00xTXJELN/4YO1KT21/gZoa/4W3zLlTwlyvNoy+ptr1mG0k87vAKXVtJ002&#10;S9rdZrAvfIfaVxVbl4aHSqwST16FUwimTqmby8y6K0N0pZlD6nv3Bw+trMb4bwCQN0jmA0DecCWF&#10;SPh2U4QcUQeaFRZxPRL6+VN5zvsHia1rTLGY3Jpu6/zG0KeXiMgBU+ySMIVNCB0QcmF/+Z1g5nKx&#10;6JEJP7to7aS6gCdaID43Z+s6smWimttZO3ln2ZSRVvn+Xsd0Ir873bY0qnVqYvCOlZ4aDPD8797U&#10;t/mjvz2nwnvUOuaphBgTYxDcLghzCieWePHrm+Yk/T0Ty2mVT3ylKRYF0ScqxZ4R3IikZj7oRD5Z&#10;tNAUIVfUb9GP/+VTnh3YHQAKA5L5AJBXPb96fKuQPG+KkCM6oc+ChH4+jT338BoRKq6+4JkrGtNs&#10;nV9bGQwxSdKDaap1/JAJIYFJ6wf31q3dTdFTmGlqyB/ePX5lYLipcrXfzHlmqy3W+Kwk9IWOnPjw&#10;5DWm1C0i1iUmTEej2p+ND961arspe8Lo+TeO85O9W20LnhpouQVLN6+kKHwsyQ2grtbfIxY3pzXo&#10;rVaMrfLVvK19cfN1ntrmCwUS+fkkt9cGK3PShR4AQEeQzAeAvBM7+QQdZE4koW8hoZ9HfrLmkVC3&#10;u8fwEvXDI+3W+fP/z1sbRAgn/zKgxDv95XeA+1tsvzBhxWhPtITdNmfzdmEeJUQZ7X5GWDIy8K0x&#10;2dymqlGEPZfIv/CWG+8Ui7eo70IPD1bKvYddezu+wzvDyZ3YZZLavRvnpdXC/NwvLS6+VvlC2/wf&#10;/rnoBvR3g6lTHkMiP09EZMeiNbPWmSIAQN4gmQ8AedfrqyE9GGhGWhZCaqIJfQyKmx+Vg95rtNm6&#10;Sh0cFM9grd1ona+JxUmd/BObD5oQEmCh/ib0MC5jy1p16cr/c4+pcLXnbvz1Pg5TpdreM7ZuWlZm&#10;utgJ3P/VIeomne8BzyXy9dgAF373xlVqX+SJ9aYr6jvcM338u5cc+NgHhxebQsrY5y+qVvlCdDgU&#10;kupgsBatk3NsipPIZyTy80TEQvewAOAKSOYDgEvwXSLZHSQQEnMS+mytl3e71VcypOmSQe/tIeF5&#10;plgcJP3W+beO/p9dQqIHz4ZuYJIzTOh9THdOWPF/VgeeCrh+H/abb23eX8IyKkNX5GzNxMC3ms8O&#10;X2bCVDSK7bFE/vwbK5qbetWrdaZgWlGzJUjmd0YoiZNnfHu6iWmnVX4BrU/JsIiuemXrtejKLsem&#10;THlsqoVEft6IyIafPnkVrg4FAFdAMh8AXKHnFccPqJ9JGEwoT5hoUBPxKlOEHPvS5/+2RB0lbDDF&#10;gsfdbJ0f9vlq1f6i08SLD33md6UAWua3UuvU9F4fSf2EukCFqXKtZ+Y803Cce44Sks2mKi0i9GMT&#10;dp+afyZKjkiDCFd6KZH/xe/dOCTkk53q+87jXUzFY6F+JoR0iOx57Vdz0u42o9ha5ZPQg9s3XbPV&#10;lCBHpkxZPkh9z9WZIuSY+r4OMdtolQ8AroFkPgC4hm2V/EAPQGaKkGNMPLmpwaoxRcixEvbp7naK&#10;ZyC5brTO/94X//uAEHfaOp8phCt9OiFcgK15mYcTy86quoDr+xAPzlnb+NyczRNV+P1ITWrUd+We&#10;3377l9tMsVsCP5yqu9dJpYud/WLxRcE7V+ku8jzhwluvG8Nh+wW1khTgei+uP4GVT8L8ZxMmZFt8&#10;lwlTVoSt8teVfHgI41zl2KRJdb31FbTMuII2X1hoxeLV1ftNEQAg75DMBwDXKL/8owb1a+lBU4R8&#10;YLq76R1flSlBDun+83uwNb5YEvq6df6HpTLbFFMW9lk/oE5a5zdleKDRgiNcmAlA5r5hi+u9kNDX&#10;fnPTprvEtqeRSKOpSorF9kMm7DbLZyXfKl9ou+33Vwa/98QBU+N6F95642i1YmxS+5zCTIRJAZ6g&#10;yKyOG4mIPP+HDTelf4WM33drEbXKX1fywaEZ6Cc/twKBGr/Pb69mxthWeSPUZIfttE/6AQBkA5L5&#10;AOAqPSmkuw1AEi6PbJbVTe+RJxJhhUYn9Et79JiiwuJo/SN8s4lSFmmdTwlb56v6fbWVbxXPoMJp&#10;YKaCTQDqcUDC7J2E/nM3/3odWdZFQskOjCsNJ44cydi4ESycZH/5ssE+cWJ88LsrPfMdHUnk21sK&#10;NpGvoWV+p5ikw+9Tm7nWhCn7bNWjfdS+pjha5QttL/nAfxUS+bn38Y9/+l61Fo8zRciP+x5eW41j&#10;UwBwFSTzAcBV+HJqVAcNaP2QR/oyXtu21sqblFYXKNA9lQPfOdzMXClFkNDXLc1+8mK/yaaYMjvc&#10;Qet86Th5A0Qz6wN62+4dKRUmzyX052zc02yFR6l1t+uuc4QeCtYGM5JUc7rYYRpiih0SkiX28T9P&#10;C9auTekKgny68NZrRxMXeCJfQ8v8Tp3293/sV9+nib4nnv/DxpvSHsyyhx2erfY0hf87SWh7j5OO&#10;jw8Gq3GCPMf0gLfqh9J8U4T8aLDDZZkbnwYAIEOQzAcA1+l5efNydfDgmb54CxMP+qin7x5TgByr&#10;GvReg9j2xSRS8C2BhOibJkzZ9yr/W3f1kaiF8j5zCwkc/eCDokj+RRL6lmcS+sE5zzSc+PsH44VE&#10;D7KXOFkv0tjMmRssPokudkIsdMPzt6++IVMnEHIhksjnwk/ka0xomd8JpzW5tD853p1W+brrE+H0&#10;v7u8QtR8cxL5a+d45iReoajSV34wP2KKkCcs9i0Pr70c6z8AuA6S+QDgSrZPbjIh5M/cow3+kSaG&#10;HJsw+O+HmKSy0BP6zDR24fZ+XbYM7kii1vls8V4TQgI+2/ZMUra7nIS+WPUT6gKeSHjqhPm2b/3q&#10;PmEZlajbHWFaHpy3MWMDxTPxFSZM5KBt2aP+/Xu/yNjJg1y48HvXjyyaRD4kK+4Er9q2tnWnVf7h&#10;8jOmqm2noE+K6kR+WPyVSOTnR0lJyUJ10ydSgrwQ2r54zayMdWkHAJBJSOYDgCv1uiy0Q/2Kwg+o&#10;PGLWg7pJHbrbyZ9xn//b/mJI6Fss6fedn6h1fjiEbnaghdqXVZBY6wN1TvdCnrDtpl/tarZKz5P4&#10;78GQLxz+qYm7LXD/tCHENMgU29pql/YYGrx1jaeukgvMv1Eta1mPRD7EUt+jcSd4RfRJ4O5If7wX&#10;L4gm8nc+g37C82Hy5Meq1PdWcYzH4FLquzek/p9nigAAroNkPgC4VtgO3SJEaBGUXwMby3x3mBjy&#10;QCf0iewR6uC6cLueYpq++OV+abecDoftH5lQkcY7Kt9CMh/iMY08SSxPdVkQnLO2cdvNv7qKhGeo&#10;om6Nv+E339mkT15lhCXWTBPG0ldt3F5/2+rxwXkrM3YFQC4EamaWhUtC65kY3c5AHDtmHBX1Xbqj&#10;O63yB41fMpyJCvaqRSHZWub3j0IiPz8mTarrbVnoXifvhFb8dM1MdPkKAK6FZD4AuFb55dSgjrpi&#10;knTeIESH1cHQg8R0kypUi/DFNtkX+Sz7bP0XJvs8sXmKmm6emnqx+oxbVZx4gDZ3uK3x3ZK0u0GB&#10;7tNd7vT6+3ujRDLXV7abMHFZqFmuM8WUOcl7kQ2miEQ+JMTMs8Y99i9zTdEznpu7fo1ly1DLsjI2&#10;OHygJuBnlqmmaMghFnt8/W2r7zMVnhI6UfqIWsjoGg7a8/livxe69btSrPSvJHMz/RtU/Xa96+XN&#10;144Pbqz21Im8QmJZorvXcWUXTiL6uIx2qOAJdXs3E11ls4xS7/ls/cckQ9mWSltkhvqrVg+5W61X&#10;eyKP9g71OY+E2K/HrgEAcC21DwYAcC+po7Jjp/hfs5gHOHus2D+tXax+NqpbblcfCdvGLdM5f+qx&#10;WrSsxdzf6XNGT42q59DTqWc6om4e9In9EA91WlQmxT5Aw4V5knr8dPU8LZ854Wu3/EXed0fvT9St&#10;+mEaiVWlCU1dZCIdtk4Tmc6JVSFSll0nV9gjnErIq817T58lwovUIiqPLJuIyLKKX25OrJe5Keib&#10;lnq1YrROo8uRWK8TrdPo+5JbR5xY/+kVLho7UaQufppo3Fpv29JwajOfXV35VpOpSsn3t/cbYoV9&#10;u9WTr/jemDf1QSR04Ir1g/uLxW92vTxVXcw0zs7EiC7nCBNHH6jFLPPYx7WNWx+i6lsK7eNMPZf6&#10;fCFbePyzV/92m6ksSv96/+Vj1fJ9zino+Su8wi4tnee11vhRF33v2rnq8+gkmLMutIpd/s7nNJHS&#10;Qdzxut0+jm5DjmSfr+UxrXHstuZI8FyRu029U2h9zCuP/jDmAZDI5yc9eEzY2v/ahm8NNVUpO3fC&#10;4gpm39tqZvt1uaP1qe3CaCmroO19GsfUdvhYxfmd10an05tbhyq0lmNfUZMGFrlqx6+vK+r9Yr5N&#10;uqxujCVS33a5xdw4InFrTdz0hlOn/uvwPqPt/fFl0b/HtjLL0yfo5A1rUxgI9srL6yartaxGHR61&#10;NAbq7LXa3qdxzAqf+mNNYHQ2fWs5sl2o/fpNDz/59cWROgAAd0LLfABwNa6mJhHrFlP0DPVjsLf6&#10;7+6Qz3oz9HurRnarchKsAbTL909yl/+f5DMWiz7g/L76UZmxbhXSpX7eDv+gwTfZFCGPqga/t0Id&#10;dF9ELlgvMkkdtFUcKaHpppiyO0e/tUdInldPhMFvu2A3Nx82YTHSLdJXX1IX6G/KRckWinSxI3KY&#10;hKfV37am2quJ/NF3XDNWfU8uMMUipJYhdEmY96vvzYdMMS0WWdep33dOIr9QqG1nu4RoBBL5+WfZ&#10;do0J80ZEJ/Blgy32Vc380em/WPeNKT9fe/UTySbydRL/qqkrdlvE69W24sGremXf6Q2fKsirYAGg&#10;sCCZDwCu12vqCd19hicPMlqS+iXWm6F9ySf1NT6b9vjOlrv8Z8tn2JahQnSf+stjskXuUQd9BXUQ&#10;61VVQ9/bc8yv1onWrmUKA6ff1Y5m2VYt2Yxudrqw9vLXi3osErVf7mOJtcwUi05g8bRyZposJOvC&#10;Pt85/37bmnXmLs/R/eSrm2XMXLTfTSKMsYWSwCKbP3bkb/GDpacgEKjxC9NsUywUD/ZsPFT5ytZr&#10;D5ky5MmUKXXjiHmMKeaBPC9iXxWyIgn8NU/rBP6clFriO0l84fXq+8WzXXOyTfNqg5Vu7fYUAKAF&#10;kvkA4A023yTi2j7lu9SS1O9hvRl6PbWkvuYk9j8tt1thOVsdues+KHOe1GfiQR80lFxpipBnlw96&#10;r3HSkPemsIi+csWTLWrbUuvYyJ+82G+gKabs9sr/fv449UXrQkgCjx23/F/SvhLEy/wfyWiy7er6&#10;7z41LTh/tadbdYebe9yh9htFfZUFJOe0I/+oDQZr0/4d+V6vM8eqdc2VfZmnThqEeMrLm6+Z1515&#10;AhnE9r0myjF53haqXL3uG5WpJvA1ncS/cuqK3ezxJL4mJGsWPzUTvyEBwBPY3AIAuN6xX5YsZIvm&#10;Onuu6N6rXSzOrdNXYlx9JGwbt0zn/JnOZ6NlLeb+Tp+zTZ/5kTjBn6ZuhalBTXeLf6CdVisxeZN6&#10;SwndLBbPZRbnxEBH70934yrmo+l+eU1o6iIT6bB1msh0TqwKpjpSb9OBk88Mn6NeCwd/LrJ53+kV&#10;oRDdapM1Ry05f/xyc/oJN3FMvVoxWqfR5Uis14nWafR9Ka4jpt/gyDQRHb1W2/XR3PfAvNFvea5r&#10;La+5fOOQf6h57ew7nPmecHmqOlNwbsyy1eL6ijaPbXmgFrPMYx/XNm59iKpvKbSPM/Vc0XXPIXzo&#10;o2Ohc4JzgmjZ7EGB264eELZ8r6nvo7K45R+7XsQtfxV2sv5Edbxut4/brE8mUDp7vpbHtMax25oj&#10;wXNF7jb1TiH6GNnzyqP3pt0PPCRn0ISH16ofWnGDRne0PsXUOlrKKmh7n8YxtR0+Vmn5fRmj0+nN&#10;rUMVWOSIMP/4pA9LHggGq9ManwYyb9JX6iZbJOtNsd1yi7lxROLWmrjpDadO/dfhfU5LfK598unq&#10;551iir46rW6IT/gR9WQtg47HvZYpxNa1fS+d3afltM98oaYw2ec8+mT1QacSAMDl0DIfADyjjJtr&#10;1Y+tgugbVv1wrFB/q0JvWC/YB2iQqU4an01HrL5Uax3XLfUpdy31mQegdb77VA16r2HykPfm+cL2&#10;OSSyxlR7FF9ZUx9Ad07ZhwNWor4nlfnvMTF4jG1Zi5xEfpETYmzLWfbZqkf7qB9uVaboOeIMZCoP&#10;Hvf3OHvn5mu/j0S+uzDlrq98PbaQCFWuWfeNynQS+TMn1fW+ctqKhRbRTvXGWxL5nsdyHxL5AOAl&#10;SOYDgGfwFDoiRLebYkFgptG2be0O/4kX6tb2pjppTlL/k1RrNdHZ6sf5A+ov6y3mWew71Osg2epC&#10;k4a9d2DK0L/OUAeGQ0kkrdZW+aa2iYrTevzvOFOErJGCGkA5bUxzLl1+cconVCG/Rt957WS1s8B+&#10;QiuwwdDdqIfY09XOwpMnjoRkhS9kn7Nz83Xz9m6sLogu+QqJbpWv1q2sd0+j1gM9AHTlU2km8bUZ&#10;U+umh0r4DRXOVe+5kI4DDh4tlR+ZGADAE5DMBwBPKevdvEKIdpliQWByEuNzwyF+LXSA0urD2Unq&#10;n0m6a5KL1PzJbssS5gFH3vGpgw9wqylD39tz2Rf+WikiF5PIHlPtHSJXmwiyBwnACL/N4UUmBg8I&#10;1NT4SeyFpghE/21uIVvYe99J6rfgVvXf0F2/vq765WdvQItj17JvNUG2hNS68EDPXjw07ST+V+oG&#10;fm1q3XMW82rd4MJUFxC5ZeVKXK0CAN6CZD4AeApXqh+lLPNMsaAwUV8mXh0+wM/Jm5TWIKBWBe1Q&#10;z3Oe+uG+2FRlhfpBj2SrB0z9wl+3Tf3Cu0OZeYpaJzarP2+MdcBSdX99vwI8YHQPEestE2afiMvX&#10;Ox4zfvnY4aYALhcO/2Wq2qe5etDbSLcmuWIjUZtFg8Yv0fsGTwzsqdc73RLfDtOoV3997fidz1zr&#10;vZP5RWTKlOWD9MD/pphxInLQZrvyqXXVaSWrZ86sK/vatLp72JLdxDzWVBcUtb1se3jNrHWmCADg&#10;GUjmA4DnnPTl0Hb18yutgWM9gWls2Oadof+m2aYmJXwGNVqfoJtUWClChyK1GTfuH++UujqZAq2m&#10;Dn1nw+VfaJjIzeFPMcntzuXWrsZ+v58xNkMWqfUgZy3zhWibiMu79RH5ponA5ZjoZhO6klrfN7Bw&#10;gylmnc+Pq2yySXzhmSZ0s11qw7gh7O9x5qu/vq76P7deu8PUg4sJczbXrcVkfXTe2rVXq2Om1OnW&#10;+KGj8pIK72T2ZhdTXVG/hUNkWwXZQAwACp/6PQwA4D1Hn+nZ12oO/YktKmvZk+lbVofR6pad2Kk1&#10;9ZGwbdwynfOnHqtFy1rM/Z0+Z/TUqHoOZzonTvCnmbhlOv3Yjl6baI3FcoPuRscppUj+Qb3tEOnu&#10;CGY5ZfWk5pVInCDyIjqMlE0crVcFU22miZv+7t6fDNU6FeA5a145Y5BYPE4ty0vU4h6tlq05WItf&#10;R1rWBVNuiZNZR5woUhc/TTRu+1qaebxN++dddPAcpwAZN3Xj0AEs8icdO8sk4fJUdabg3Jhlq0WX&#10;c4SJow/UYpe5TSvY4qCqqIt9jthpnOdoKbSPW4ptHt8iyeeKrnuO2Mfb3OSzmz+1+bpgQQyyXqi+&#10;+L1rh/ss2ekUOlr+sfVxy1+FbR7TIibueN1uHydan1jsoTZZq5jYGYuh3fO1PKY1jt3WHAneW+Ru&#10;U+8UIo/pWVFSEqyt9cZVVx7TL1BXVl5+7B31e6133DIxOlqf2k7ZUlZB2/s0ta6YqJPHKi2/G4Ua&#10;heV5VfFr9bdt96ZrcELHY3Sr9/c/lLdV2EeX45azuXWYQvv7W2ti7xOSg2p/Uv10ml3qaDOmPj6b&#10;hReqY6xyU6W0fdX4WIsrm0Ky07e9T+OWFT6dx5rASDi9yIOPPDkLyXwA8CS0zAcAT+o14dghZrnL&#10;FAsX0/Qw8277LUqrCwg+jY74TqdqW2iiOubPbEtBptmCgXA9a/r57+6bMbzhga8Ob7j4+Aelp6nt&#10;abyq/r46uNmslms+Epoh9br71JHoBnV7n21JbU19AOtXlqybtDt3yR/mIx+cXvaEq1vnM5WFfCXO&#10;SU9wLx+L61vl/+6hh/Zwjvahal95AIn87On1iaN+y7LnqQX7gCpuVrd52oeJvspSfzfexcSVJx/9&#10;82m7f33dxN2br12CRL43ffAB6bGnnER+pqj9z2K2Pjov3UT+tGmLy7962eOr1Tq2TH0nxiTyC4/6&#10;PXKoR5mgQRIAeFaiE5kAAJ4g9eQ/3ljygtqTRfqb1Hu0QmuZ31oOWSx3cT+6zymlQd6lijDzJuHI&#10;iQF1UKhEnlyHkbKJo/WqYKrNNDHTqz8mmXjqmeHNTiUUlFU7zuorfns42TxYLeu+amH3tW09rgP1&#10;Febeya4jmq5TcUgfPKm15pCKD6mKBnX7Z5vooJC9/x8nDu2vrfRIn/4FYur6wS8x88jIskq0PFWd&#10;KTg3MS1P27U21qIP1CLLPBLadPfm6a/UTnzqgllqfaoz1XHTOM/RUmgftxRjX7dNnMxzRfdzjrbP&#10;JXJwyzW/PdvUgMsEamZWhEM93lTfnZGriDpa/rH1cctfL+I2yzwqJu543W4ft12fdKt8ncwf+a15&#10;69W25QwU3+75Wh7TGsdua44E7y1yt6l3Cuoz27Rm59IfznDqICd0a/1evY4OZLYGivj6q6Vwlqqu&#10;UMukr1omeqwXVRevpayCtvdpumW+WpcOqwV7yGJyviPVdG/ZwvtKfLLj1c3X4YqhAjN5yuPPqcXe&#10;0g997HoRt46YQvv7Y2pEmpjlmrVPX512F6TTL1s+nMlaGzseSctxiqPdq8bFWoLJk56+7X1aNlvm&#10;q+1t4pInZ+L4BQA8K9G+DwDAM5p+1WOgsOx2Du71Hq1Ak/nR11ZTbbPCchWfnV4re3mXypstXqae&#10;anokCaGf2HnelqSEE0frVcFUm2lipnci2tD7zNCUSAjFYvG+08t7fXhSpEWZ1dw7ZHNvJ44RtqxG&#10;sS0nAWGVnGi8bvg7SEa4zNQNQ2rUFn13ZHtOtM2rOlNwbmISjKkk81Vw06YrXlkcqA/4T25oekMd&#10;oA+I1MdME/NaieLW54p53TZxMs8V3c85EjwXi4x/5prfbnUK4CoX3TX7TrWc7jHFdssv4ToSt/xV&#10;mGCZO2LidJP56nEbdjy40Pk+HPWteXXqizvSvV2H76c1TjuZL1S989EfrnDqwDXOG7e0ryVh58oy&#10;m30VtoQjJ6BUTfRyszBbDb5m2xmU9EhTWcNbwdQHKAVvmjSprj/75E1TdMRs8XFxtND+/sj/ItJg&#10;+WRaun3jazOm1d2m9il63+qPe53YQtyrRsTdrSSYPOnp296nZSuZr+baiiVrZlWbAgCAJyXa9wEA&#10;eErTZv98tTtb4OzRCjyZr6nj+gZ1CD/F+hSlPcDZib9SjXrCu6NPql89mpRw4mi9KphqM03M9JG/&#10;phNW6PQzzqBG5w4A8Ixpv/z8aLKsFyLbcqJtXtWZgnMTk2DsOOFpqPtbnkfkhs1X7Fyi44mrL5il&#10;dmiR1vkx0zjP0VJoH7cUY1+3TZzMc8UmXxM+l8iDW675LfrQdaGL7ppdr5bTGFNst/wSriNxy18v&#10;3gTLXIuJO16328ex6xPb4rTK13GukvkUCn3qleX3Z2ugewDIgklTHp+vftcvMEVHzBYfF0cL7e93&#10;/t/nC9HEJzdWH3SqUqS71fFJr9XqmapMVfzrxBZiX9WIu1tJMHnS07e9T8tKMl/kUGmZnPfQyuq0&#10;xiIDAHCLaPoJAMCzSnuFHlQHtmkntr1G/SCtUAf+z9lv01RTlbIen6BaIZkh1L0kvHovZSW2rzW5&#10;AgCe8dfTTtvR3X1AMlisfzIhfVBR9oR6zbQSD7kgTNifuVCgZmaZiOlSz4XUOu30lW+KOpOku1vJ&#10;tv1I5AN40iXmNm3qN/xWto6OSj+RX1dh2Se9oH7HtyTyiwPfgEQ+ABQCJPMBwPO4kkLqx+g16kC/&#10;aPrbZqZyYV5t/4Xmm6qUlX6C1jDbldLNgXHZti41IQB4SLAyqPeZ2yKlLGKKdKujRF6TXdvynYmH&#10;BBYHCnrgP08KlQ5X33uRrkpcRkRCzNbtpmjIIBNkjfruRn/PAB6jW8OrrXe0KaZFbfsPHj781sS1&#10;a+ekdTL+8inLB1lCO5l5iKkqCkKyBv3kA0ChQDIfAApC6cTmfUzyfVMsCsy661VeEH6HHhFp6YY1&#10;JT1Op109xB6qHr/LVKVM/TgeZ0IA8BgmftaE2SMy0ESOzdNf2qBbFZqi65SW+ruVaIHMs62we5cJ&#10;0wMv/du/7TclCtTUlKnKvqaYPbb9WxMBgEecCPcaq37Ap3tiMqR++1/z9NPfmBcM1qbVgGn61Lpx&#10;luV7iUkP2FxERA4Ll9xkSgAAnodkPgAUjNJeoR8ISetl7kVC/SC/3m6gTXpwW1OVEj6DGkpJt9CX&#10;NaYqJczc/70/94hL1gGAN1hi5yKp3tIyP0rtN9RBtbhywEdmK2BCcA126zI5VHq8+QcmdjQfOZL1&#10;70P1fd100vHS500RADxCyE7zalY5IiLj1637xnJTkbJpl9VdL0Sb1IFD0V19Jkw3LF39tcOmCADg&#10;eUjmA0DB0N3tWGHrKhFyZYIom5honNj0grxLafXTy2dQY88zdB/68qCpSonFdpH1uQlQGJ6csvcg&#10;ibS0Ks4KZn/VulFxCc5NV+w4IMJxSVC3UPtT1/bNXrRc218+3xJ8+OG4ri6Eud3Jq0xj4ueDK2uL&#10;7rcOgPdxylezikiDiDXql7+8Ou1u8S6/7PF7LaZHVJjWlbyeJvTEo2tmrTMlAICCgGQ+ABQU3d2O&#10;2rPdYopFhZmGiFB9ugl9recZMk/96k05oc/E3R7MCwDyQ4gfM2HWcNgebsIWHx7v8YDaZx0wRfdw&#10;8UCrxShQc11/9f3W2xRdRLa9tHBhoivaLjS32SOU9W0WADJrypTlg1Lt3kYn8pmsyl/+sjqtk+6B&#10;QI3/8svq1jLzbaaqqAjJAZ/d8wZTBAAoGEjmA0DB6TkutFj9ettgikWFmQZmJqFPqSb0R6vXLb7W&#10;PgAFIESyXCTrXd5cZm5bBKuDTepA23192Lp0oNWi1dzcx0SuoQe9FfJ1sO7yVBNkhfquPdSzokdR&#10;/sYB8DKbeKwJk5KJRP4ZffqvVscGWd0nuZX6fRGyLZn28NrL0xooGADAzZDMB4CC1KM5dI26ORQp&#10;FRcnoU/dS+ifdEY41YR+2d8bStBvPhS9mvqA/9vPfdZTA6hunLL3CDOnNWZG8mTctKcC7frpfear&#10;O7aK0ApTdI0JdYG095+QYcxu7N+5NnbQ26gLvvVtve1ndWBJJlkerE1v8Mt8Gfy1e8eYEKB4MX/O&#10;RMk4xIxEfvfwLct/UV10Y6kBQHFgcwsAUHCObfGNYebn2CJ/y95O38bE6kduax2Lrm0tazH3t0yr&#10;tY2jp0bVczjTOXGCP83ELdPpx6bz2i1/kce2nUbV7ld3VeoBbk1tyhrf8S1UzzVXx/pVRCIv4MRO&#10;FKnTsU08rc8nT+SlT8r/+p+T6tWH1lcHOCdwbP0f0yH13pyEh3p/Deo+PfDVu+p96voGsUMNFsvh&#10;wZ89VpQnfSA75j77uYXqZo5NVvVPLnnjiUit+03Z+IWRlshLajtp3bbNjiQS6/+iOxgVxsQtO57o&#10;AzWzX3C0TnvVpitebjdPdJL/WKj5JRUOitS0vm40TvBc7eLWl2//+Ag1TetEHT6X/tzis85+tvrZ&#10;g6YK8ihwx9XjxOItzqJLZvnH1sctfxV28viojtftaCzbSk4+bXyihPqouXPV9s9zO32+lvfTGsdu&#10;a44E703frdbfEJfYZ7+y6H7PfG8N+eq9C9UnmKu+l6v3/uJ21524A+8KTKrrX2I3V4iP+rBwhdpW&#10;zmKWChGrQq1zTtdc6rdxmag6J3b+uL/allb8ZsPV1boulyZNeXynegNOl3MxW7gjrqxb5Gcgka+e&#10;dGrb19Fi6zp7Hy3HKY5IIdnHRgvJTt/2Pk0dw5ko9ceqY6PNS9fMmmhKAAAFJ+G+DwCgUBx/1nev&#10;+jV4W8veTt/GxC0JcOfPHElHy1rM/W2T5XGxC5P5+k8d+GcsoR9JJERewImdKFJnyvd9/JPNt0dq&#10;c8tJ5jOPiSbqIu/HvFdVMNWR+oSfgQ6pwj5h3q/i/xKSPWTLgeEDG/UJAICkzPvNQH3iSyfz1eqk&#10;tgtb5j00bn9ag0rnw1fWD9mpdhzDW7cXvROJxvq/yLajdZzwNMx+wdE67YZNV7w8xcRxJjzxxSGW&#10;JS+p5yqL7LzMHSZO8Fzt4taXb//4CDVN60QdPpfzuW0ZtfXabTtMFeTRRXfOnqW+3+qcRZfM8o+t&#10;j1v+Kuzk8VEdr9v6NeRw2CdDX7l/UcJk+qi5895WN307fb6W99Max25rjgTvTd+t1t91O5fcN82p&#10;8IChX/2B+v1gzdVvXv3TJz/G7/nF7WkP4gnFJzChrsJfEhooNg0Siz+nVqRBFjsnflu634rZWkzc&#10;WtPyW1uJhmpdzEsy/8tTHv9QvR/nSqPY96y1vDeRBqubifzT+/RfrQ4tpuonbfs6WmxdR+9Di513&#10;0XuSfWy0kOz0be/T0k7mixwiX8nQpau/ht/wAFCwEu03AQAKhtST//gJ3wtscWRAQ73Xi+751K3z&#10;O7HlzxxJR8tazP0t02ptY5cm8zWbab8V7n5CX3RCPzap4ET6N3MkiSIkGz7+yVDCRF22/fF/TnpD&#10;mPV4AY7I+zHvVRVa3qv+S/AZdNAyvf4zd9jEh9WB1T51zx5V9XLIol1f/MwH7huwE/LuO9s+N9UO&#10;02q1ITpjR+j1yVmPxDsJ/cs2DL1evedHzOof2SZMwbkx247WccLTMPsFR8u00lTGPU9fe3kwYf+1&#10;Vb/44vXq5hHn+VoeHInbP5fSJm59+faPjzDLJKqD54osO7vy2Wt++7ypgjxyUzLftu3xOxYu2urU&#10;taG72LEsecEpdPZ8Le+nNY7d1hwJ3pu+W4Xjdz58X8LXdxOdUPzwrNI69bGujP9s3Bi2wqN+/8Qd&#10;+0wFQIvApcsHqd/Ew9X2PkytNcPVxjOQmSODX8dsEjGhI7YciVtrWn5rKzHhhmc3XJ3T36sTpy4b&#10;YNm+P5liws+QqUS+eq5Ii3z1X9vX0WLr2t4fd1/cnZFCso+NFpKdvu19WjrJfN1PvtpRjl/21Eyc&#10;NASAghZNPwEAFCSupJDY/hkiVLSDH6kfuQPD3L0+9MvPDM9T87DzhKTQEBPlgW7Nm3lq3vVRBxNj&#10;1BHFXFVa7bP5Tzv2n/KPHf916pbf7T/1nhf3nzr55X2no2/tIuf0kW9TnVpX2g8CzbzwpmfPudeU&#10;XM06cfwJtR0fMcUs4LIm+/hsU2hn81d/t0TIHYOXM1vYrt2Cs9sHfdJEHuwoka9Zln21CbNCRA54&#10;JpH/qVLdxceVpipWuWVbz42Ydj+2ryKnu8gJfHnp1P/z5WULxkxcXq/+PmQfvaZP3KnfXnPUJCPV&#10;jjiSyM8w9T2TleftjDoWMd3IJdbdRL72iY/3f0TNuyLuI199XQh9H4l8ACgGSOYDQMHrOf74QWGZ&#10;IuJc4l2U1MHRwLBFW+TdyOW96TjlzPA8dbSx2BTbYeb+73bj+b0i0kqMxzHxnRbx+rC/+Z0X3+i9&#10;e/sbp977whunjql/s19WTiyAO31762cHkvBatWJ0uO6rg+vb5jx7jtP9jputvfx1fdLzrkgpS4Ru&#10;DdQFOtxG/MdLqtW+Ov991Qu1PzEDRUuIdpWcfNotptjOyHnzBqj1NlHyOoNYD0zvaoGZNWUffqpk&#10;tQo7TCiq786KkN9+7txpNQX/ewFaBaYtLg9MXDbu/3x5+aKLvrz8DZLwm0TWWrU+zFcrxRj1V9Dr&#10;g0XSWTL/cHcT+VO/8vidah52eLK8GOgrhJc+NavWFAEAChqS+QBQFHpeHN6mDhhuMMWixERDwhav&#10;lW4kqU7WLfSJOhzk1iedtzwqWExDmPk2Jqve3/T+ey+8cdqm4Ou959TvO32AmQIK0Pz6cyssn7Ve&#10;LfsuW5mq7W/uTc+es6imPuDqJPHfTjtliTogTjuh0CWmilN6Htfd6SS0sTp4RESffJW8Xk0lZGNg&#10;bLcwA5vnjVBD2CdTEg14G8UidyS8MidD1PawbeeS+zaboivp5PwHoR7PqbnRdctgpkGlvp7rdSt+&#10;UwMFSHebc1HVstsumrjsOft46XvCvEVVz1HfhwMjUxQP9dt5sAnjqN/kjWTLlO4k8qd9pW6W2v/c&#10;Y4pFSe0jd5XYJ11ligAABQ/JfAAoGqVfal6ufu09YIrFalzoMD9i4pQxU+iUptBVQrLdVMUTzssB&#10;mjpIclFreKeFdpU6sFpkWeE/BV//2O761z82t37vx9zRVQRkRE39ueXUHF6rwlTW+TmHm/662s0J&#10;/WBlMMR2llsAd9E6/5krf7fHImuG2l/n72oqvz//VweAwxLJ27JQ3y2NZIUndjTgrea0yifJWqt8&#10;UduBTZarW+XrRH5paY8t6jfCaFPVNeaxH5zZc5kpQYEYOXHZgAurlt45umrpn2xLXiOme9XvobGc&#10;pe4QvYJJEv0GDKnt4KoNG65O/Js6CVOn1I1TT17c25HIoRKRiQ+vvbxou1QFgOKDZD4AFJUe/vDt&#10;6sbVrdtyYPaJv9KdJk4Zn01Nx63w+IStd23JeT+kGnP64wHkwBAmWkgl9Pa/v/6xF+pfP212/f7y&#10;PuY+8CCdjD/aHKpLKXFlMPNUtyf011+2e6vavrPXN7faXk/u2TTflBLadOV2vZ++KVLKvSZqSnvA&#10;cMgwvy8vy0In0dW6OuN3C366y1QllO1W+er7Y/muJfe6dsDYETNrKkpLS1JL5Ecxzxoy/b4aUwKP&#10;On/c0r4XTlw6d/TEZbvVhvAn3Upc/bn2ykQWyvlvMKH2v1NF6IaNv6xOe5yYyy5bPlyYdKOCor3C&#10;Rf1WabSdRH41vrMBoKggmQ8ARUUPiNvDCs1QB+l7TFVR0gdax9+lWaaYsjPOoMYSK1ypDkTifzwz&#10;nWoiSICJRovwsnC49J3f/uFjm577w8fGmrvAQz4KNSzQSXlTTJ167HvH//rcjbp1v0uFLb4pqy3j&#10;hb4zqS7Q6cm/zVc6A+Lm/Goq9ZqHg9XBJlOEvPPnpZsddZA076UFP+n05H+2W+WrlfFIU2mZboTg&#10;SjqRHwr769NK5BtqX3r34CvuT/v3COSH7iJpdNXyyV+cuOyFkhJ+m4n1uDBDIve6m7Dk/LuXpV0y&#10;/+6N67+x3MQpmzp12QASa5Pa9op27Am171W/UXjG8rXVRX1MBwDFCcl8ACg6XEmNIV94vPoVWOSt&#10;OHhZc4Mv7WRy+RnU4BOrUs3Hlsta1cFKfxNCJ9hpRcVV6uD3uede+9juZ/d9bBYGzvWGW7d9bpY6&#10;eJ5rimlTy36MHJctbk3ob5q0+4C6eTBSyjxm7m2XHr/DFDvU+Enf7eqAPe2Wi+kR9JfvIsHahxtF&#10;6Igp5oQQLX7xx4s7HPC9la27EMlaq1hhuWvvQ7U5/ezJchL5tk7kZ6B7PaZlg796vycSwcVOD2Sr&#10;W+GHTj7rDbV+rteNFMxd0IHAzLoy9aXX8htP7c9WbPjlN9IeqHXatLoKEt8mte25+arUrFPr3u3L&#10;n5xZ7FdbA0CRQjIfAIpSeSU1sEUTnYGnihQz+W2WtcfeST8Bf8pZJ/az2FPUfIy04GXKSzc7nsY8&#10;xCKuO9H44ZvPvtbnzvr9Z6ILHpf6bv2AviSkWx9mBBOPtpt4y42bz3XlAbmw/QP1ebPZX/nciWsu&#10;HGnihHQf/if18F+l9jFp9ymcKrVccLm+60gOl4ms69HrY132UT/qO3OnqnUl/St0uiK0q+fpPZeY&#10;kqsMm/mDgbb4X8hIIl9xTnCHZXVgZg1OaruU7krnixOXLjhxrMfbaoktVL9dMMB/knofaW2VLyLP&#10;v//3t64xxZTpKyLEllVqGRTdIMLxZMmyJ2cV+zhoAFDEkMwHgKLVozK0i5nGOwPcFSn1+XtblrVW&#10;3kx/ANnefcPbLIsiBybCOU/mv/nmSQXRMkm3sFLL457jJ068/exrfR7Z+vuPF/mBmguFrVWZPmHl&#10;dL1kUb0bE/obp+w9YtsyTUiy0+UMs9+WcF1ng+Fqay8PNvYq9Y3PYUIfLfPdhnO0TETWlfT6+Ixg&#10;bW2nXUyd/92b+pItaQ8mn4TDZNO0rt5HPuhEvth2vQozmszVJwaOHD/pHlMEl/ji+OXDR1YtW+0r&#10;4TfVUpqvlhMabaTItkwyX2Q/29aUYDD97frjH++nr2gr6i4a1W+BdZ9s6Je3MXUAANwAyXwAKGo9&#10;KkPbWYo+oT/8eC+nr9O0nXZm8wr14/r7QpLzbnaaKFxQLfnUgbL+PNer4I1nfn/6pi2//wT61XeB&#10;27Z9Zo7uGscUM4t5oDrYd2VC/1fTdu9ioi5bKadLzdOB5aXHu0zgtST0KfsJfRF52YTgEup7eocJ&#10;s0dknb9Xny4T+Zq/2feI2ldn7SoqtV1c9fKjP8rmVTFpcRL5Yus+8rOyr1Kfe/7gKxZkZz8LSdOt&#10;v0dVLZ886tJlL4hPdqrvgOnO1RMFgiV7224Heqv9S4Ptsydu3FiddrdZU6bUjVPb3t2mWJR0Ir/v&#10;u5+eURusdN2JTgCAXEIyHwCKnpPQt4s8oU98/fF3rOmmmJaPn9V8FzOj78oMUgdtVeqo87ln9vbZ&#10;vXnv6ehXP09ur//sQBFeYIrZwTww7KOd124d5LorMjZ8ZfcSdQD9hClmHBPNrfr5hV32uxxJ6FvZ&#10;T+j7fdtMBC7BQr81YXakkMj/4rfnzlYrbZUpZpxav7+/4+H7tpqiawy76h61jdo7s5XIj2KRusGT&#10;FqL1dx7o/vBHXrp0blP5WW+oNXG9Ws8Lsz/8HA8aq77jettC0zatu0aPRZOWKVOW9mXW3esULyTy&#10;AQBaIZkPAKA4CX3mok7o20zLjr3bvcvmP3Zmc9Za8BY15iHMVPfRB0ff3Pz7T1xpaiEHauoDfgnL&#10;KjX/c3Aihfuqo9V6Nyb0S8NNN4jIPlPMLGa/sKya9lSgywRL9hP6cuDZ6mdd1yK66PlDO9T6l53v&#10;Z6GkE/kX3HxzfyHJ2LgZbYnQtp59eqY9MGa2OIl8i7aoMPtJUKb+XBrK2jyG9nRL/PN1Ev+jHm+r&#10;/fFC9XsY/eFn0Pt/P7hu84ar0/7O0stHfU2uVr9DinZMJSTyAQDiIZkPAGD0uKi4E/rqIEEdpFvr&#10;5d30D9bVc+T8R7Y/VFowl353iblCHdKs2rT3Ey9s2nPGIFMLWXQ8/M4dar8w3BSzjokqxHZfQn/t&#10;5a83+tiaka39o9p39D8WOnGvKXaqJaEv8rypyhidTDUhuEiwdmWT2g4zfwJHZI3/pOQS+YGaGr/l&#10;kzq1jWYrod0gZF/ltn7yh1XrRL7kJpEfxTRr8OUPTDYlyKILqh4d3XTyWbvV9qWT+LgiIgu600e+&#10;9vGPf/pe9R1ZmFdJJAGJfACA9pDMBwCI4ST0qYgT+kSDjgkvMkVv8If7mqiYjBaW3b/ac/rC9btP&#10;xcF3lnyv/nPD1WHknaaYMzqhb9vkuoT++st26Zb51erIOksH1Dyn6udfnG0KndIJ/aOfti5W++p1&#10;piojmOVZE4L7ZHTZiMiDLy54OKlEvnbiwyM62ZmV/tyFpJGEp+18+IEGU+UKTiLfznEiv4W9bNiM&#10;B4q2JXK2jZhQV3F+1dJVRNYLas+HxgEu9ZWv1E1WX0zzTbHo6ET+p5DIBwBoB8l8AIA2dEJf7R4v&#10;UkfXRdnVAjPPOvauNcsUwaVYD0bHPJe59I2Nu9H1TqbV1Pcro7C9Sm0Pebnyw60J/V9d9uo6YZ6R&#10;vYS+PHLp6guTSpgGK4OhZ77+H9OE6EFT1V2hHr5wxlv7Q2ZYlp25qyaE5/1uwcNJdwv3xe9863pm&#10;mmOKGaUT+Wxb419++EfZHQsiRcOqayKJ/Bz3Lx6l9r19wiGpM0XIEKdLnarl8y1ufoOJi/a3w4Rp&#10;da4bcL6tSZPq+hPbxbsNCD2ARD4AQGJI5gMAJFA6unlPSSg8QkSKsssFW3jRh++UoKWWB7AejNCi&#10;Vet3n/7ShlcrctYdTKE7YZcuUDM3r4l0k9B/4dpnznXV5fU6oa/Wuewk9PXJE5H1VT8flfS8f+br&#10;/6GTshkYr0N2bawOHjEFcJlg7eP71Hdyt1quq8eH9ECUL97/06RPAI2cf9M49bisXLHmtMi3fW5M&#10;5E8VsZ7LVyK/BVPV4GkPoHFBhgy/9NGxx8rPek2tefr7raiv6gufyMU4OOnTJ10sS9aqjaDolpPe&#10;L4rQVY89NfMWJPIBABJDMh8AoANcSYd7NNvj1Q/KTLX69AxWB/AW293qPx9yi5lH2j55af3uMx5B&#10;1zvd8736zwxhyk4r3FSp99EnbFtbqosooc/EvUWs9VU/DyTdxcavZwYfVPutbr0fId5qQnCt9JeR&#10;iDQyWxe/dP/DSXfNNOo73xqk1se12bhCx+WJ/NVq3+OKZCezLBw8aSG+07rh/HFL+46oWrraYtYn&#10;aFx1tRck9vGP91ukvtOKroGG2i8esIUuqls76wlTBQAACSCZDwDQCa6kUOmF4Xnqx2W1EDWZ6qKg&#10;DiIGHBXfMlN0LbEZfeoa7HS9Q9fbVPqnp//zE0n1PQ7tqXVqgQldQZ9c42JL6DsJp+a1gfpA0knU&#10;X389uMZmtdcWOmSqUmLZvNGE4Fac5jIS2mdbNOrFH/006W6URsy/sYJJNqn9asZPajvj8rCLE/ms&#10;vktcg3tTaegOU4AU6NbdIyY8eptY9IYqTo/UgttNmVKnl9X1kVLxUPvFrfZxGrFybfUeUwUAAB1A&#10;Mh8AIAmlo+wVxHyR+qGZVpLIq1gd/B1tsFx9QCGWjasH2mDiPmp9XbZu9xkvPfnq6QNMNSThjvp/&#10;GqPW+7Gm6BqtCf3PuzChLzOc5GTG8Zjyv4RSOqG4dWZwu1UiQ0UopS7ShGTPM9c+hwSCy/l8Z24W&#10;kcOmmBS1bJ/wlfGol+5dogdwTkqgZmaZn6z1asPrb6oySBqI7fEv/8R9iXwSdlki3xCec+60+13f&#10;x7mbjBi/ZPhHvc56Ta3D96ofBfid5BETpy5Tv9nE9Q1pMk3t17//6Xf7TVy5sRpd3QEAJAHJfACA&#10;JPW4ILSrhMIjhGSDqSoKNvHCo3/xoy92D2KikRZbO9fuOqPKVEEXxOZ7TOg6OqGvB6Ss/pX7Evo2&#10;yyjd+tlUZQwTz6padeFtppiUzV8LHv6ov4xX4d3qPSV31QDzShOBiwVra0NqWSXV/YIINdlCN7x4&#10;35KrgrUPJ32yKVBT428+evIqte6NNFWZI7TdJt+Il3/yb+5L5JNLE/mKel9lJWLVmCJ04Qvjl8y2&#10;LX5B7UDRpU4H2Gp23cmhadMWl/tta63zXV8k1DHVIZtkSt3a6rvQPz4AQPKQzAcASAFfQA09LrCn&#10;qF+fE4XooKkuaExUZluy9h//IPRZ60GsB7mzeNPa/zzjnvp6dyZq3OLO+s9OVvPLVYnytpyDfMve&#10;NPNXg1yVpPn1Zbv2ldLRUerQfIWpyhzmey9ddeFcU0pKsDIYembW87VsOeOedDVoasgfakb/vB5h&#10;25LEiRc5IJY16nf3PbLEVCQlksj/22q10k01VZkjdF/px3pVvrLofldd4Tfi6ppx6vO6NpEfJUyz&#10;h079Ma4060QgUFc27NJH6yzLWsbErh7gNd/Edt/8CYVOWqS2xSGmWNCEJKTHJJPjdN7Kp6qLqpEU&#10;AEAmIJkPAJCGkgvCm0t6hs/TB+eifn+b6sIlssffVNLXlFxFbCSok8N3vndKxZanXj4dXRUkUKP7&#10;Zrdtj7T85N4Wc73bEvprL3+98VfTdlWrA/RqtWVmdowR5oWpJvS1X88MbmO2h6qw45bQQhs2XxdM&#10;qesWyJ/f/XD5HrXQdpliO2r9W+fr4Rv6ux8+nFK3STqRHzp6OPOJfKHD6otq/I5FP77dubLARYZV&#10;14wWW3RLYNd/jzKRP0yEvvM7MHTisgEflp94SV/NZKrAQ/T4BsJ0RO0wCr6bGRHZ5bOsUSvWzpqH&#10;bnUAANKDZD4AQJp4EDWWnB++XWxrqPpp6qpL5jNBiJpEaIkdDp9z8pn2lJPPbM54FxqZYDGdZULo&#10;CtNY22/tXLPrE5nvPsLjwvSXK4k91CKOqYKZ66/ceK7rWqpuunznCiYapQ7YD5iqzHAS+helnNB/&#10;pjrYcPSgXan2Z/eZqjb4RyYAj1DfT+2WmVrfQkIy78X7lkxLpVsdrSWRz5lN5Kt1bpdYoRE7Fi3c&#10;aqpcQyfymWWL+sye6dKDmWYNnrawKFoup+IL45dWWWF7JxdJq+5CFAzWhjb88hvz7LB1ttpv3KKq&#10;CnGMriNk0039/9p/1ONrZnZ4QhYAALqGZD4AQDeVnt+8r+QL9kU2yTVC5P3WnbpLCpG7hcJnl58Z&#10;vuGUs2i/uQcKADP3Jct6YfWrZ84xVUVPt8oX24MtPpkqLJ9/08zN57ruaouNl+/c05NPGioii9X+&#10;JJOtkdNK6Adrg6Et3/j329X6Pz5uPy2yfcvsbUgqeIzPd9YGIWnp6k7HwjTqxR8ufdBUJS0biXz1&#10;fvTJ8LtLTzt51MsPPeS6LvlGfKNmuNcS+VEiXrmCKvt0a+4vXProPWzRJrUs0RViAdi4sfrI+vXf&#10;eOBvf3vrbLWNXqVPCJq7PE19jjXq98A5K9bNWoy+8QEAuo/NLQAAZIDUU1m4tzVV7V1vVn/Dnb1s&#10;7J9mYo6W9WlVlkicYLqWaRPUR/4ij004jSLqVv2IjsSq0oSmLjKRLaRbNG5l23q0tCK8VT2XZ35o&#10;//F/TqpRH/5u/XFaP2fkszqxKpjqSL2eIdHYiRRnmph6c0fb+dUS6/qWaWLq1XO3ThMpt8ROpOt0&#10;nOi1tLbPm/xniHteJ47o9L0KPeErC91w+aD3UmrFWmju2vaZOWLRIh0788jMX611fuk40XKLWebO&#10;NCbubL5HY/3XxbLUOn9e5/n2q022cmXV6131DZ8XE58cOUC90wUqnOzskKJi5oWzL2optI9biq2P&#10;n/frq15IOXGrjVsa6Et+33oWHq5m5pQts/8d/fV60EXfu3auWj0WqmW41So5MSNYuzLl7hqcRP5H&#10;8V3rxG7/zvqnOStg+zi6LTr0+iwSUt+fT4RO+G/f+fADrtweh11bM5DCdj2TFTkJ2Oaztex7OvjM&#10;DvO5nWlN7NyfIG43TVTMfI6b5860phwTR+a1iUku+v3a+QV3RWQqhlU92kdsZ6yDsabKETMn42Jd&#10;aC1z/H1Gh49VnN+YRleP1eKeK/bBRtz95jYq4X0xlV1P31rT0ftW8VVbN1ztibFSpkxZPsiyrKvV&#10;NnCl+jx92n1GcxvLqVP/dXif0fb+uPvi7owUkn2sLqhN9ohFsjxs+x59Yt3XM3ulHgBAkWu7DwYA&#10;gAw58XsazsI3q1/DU9mispY9rr5Vfy0/kvObzD+gKh47QfaK8jO6HCTSlZDMj4h7XieO6Oq9qr99&#10;IfJN+fqwQ0V5oFVT368sbPd4U80mJ7HlzBMzf7XW+aXjRMstZpk705i4i/nuxPqvi2Wpdf685vG2&#10;7DvWFB6l+613Klyo6qkLRlOYF6h9VaSbp5h54eywWgrt45ZizLIhm+b9emZ6Cf1ATcBf9in/bc/O&#10;/u33TRV4TKDmxnI71Hz9Cz9Y9oCpSklLIp9paoeJZbN9RVbA9nF0W3TYtFVtiLe89JOfuLJLOs1J&#10;5Nt2vfptovZ3iT9by76ng8/sMJ/bmdbEzv0J4nbTRHU0z51pTTkmjsxrExM9//u136l0CkVo6Pgl&#10;w9ni9Wp+9I2Zc47Yctx9qtBaRjJfrVDVz26cnfkB27No5sy6sg8+sKssi65msvRJHGesi7jPZTh1&#10;6r8O7zPa3h93X9ydkUJSjxXZpzbpn1on0YqVK6szO34OAAA42u6DAQAgw2QfVYTJmqV+2H5T7XT7&#10;Onte9dfyIzmHyXxbOKTC7eoxvw7btKHnGeT5BC6S+RFxz+vEEcm8V1uoUcieceXwdzebqqJxV/2A&#10;uWojWdg6vyLzJqp1fuk40XKLWebONCZOYr479V0sS63z521d5jbJ9uPHwuPdnNDXLv3F+VOZ+V4m&#10;a0D0czk7rJZC+7ilGLNsIjs3eqDx03x7sDKIy/YhaYGamWWhj8pXqdUr0iI/dpuPXcfM9hVZAdvH&#10;ZtvcI7bMe/mhh553Kl1q6NU1Ayy2X2Diio4+j45b9j0dTaM5ZTOtiZ37E8TtponqaJ4705pyTBzZ&#10;78VMZ1uVe5+e5+p5ng1fGL9ktljWI2pOJEzkxpbj7lOF1jKS+WqF8lwyP9a0aYvLRXpVqS/+S1Vx&#10;nPqcfSL3RDifVf0X95mN2Lq298fdF3dnpNDxYyWkttcNxNZDq9bOLOqrZgAAciF+HwwAAFkj9eRv&#10;/jgNsfzWaGIJqF/JI9VOuCKbyXx18BsSi/apH/vb1VQv+kpoK59GKXdF4GZI5kfEPa8TRyT7Xp2u&#10;lkRmXDWiYV2ktjjc9e+f+ZO6aUkqO/PIzF+tdX7pONFyi5mPzjQmTnK+d7Ustc6ft80yF9n6vyd/&#10;bKLbk9uB+oD/lHeapwvJTPURxkZ2WObOBHFLMWbZRGN137peZVy99vJgUXcXBckJfPvaPs26myVS&#10;38VRsdt87Dpmtq/ICtgaq+0txMSbhe3HXvq3n7j+JOiImTUV5A/XC1sDnYo2nyfus3VQ3xJrTtlM&#10;a2Ln/gRxu2miOprnzrSmHBNH9nsx09m0bu/T35lmSkXhC5cu1eOFLIyUImLmiCO2HHefKrSWkcxX&#10;K5Snk/mx9NgJn/jEp0dKmP9VfciRatsabTGV6w8c95mN2Lq298fdF3dnpNBaJSEW3qVut6vjjBd9&#10;x+n5lRurC+r4AgDAzdruvwEAIIdkPw0MszWSLQmo49SR6ofzwJY9s741f84P6gT1kb+Wo+RGVd6v&#10;/g6o6r3ko10Uph18hqovYEjmR8Q9rxNHJP9enduQiDXjqhF/LoqEfk39P40Rsuo7mr9aS70zTaLl&#10;FjMfnWlMnPR873xZap0/b4JlLvLEE19+7SpTdL1Jqy/oHxbfTPUZZql9XX9nxxb9MCZuKcYsm7hk&#10;oE3bVXnaM9VBT3YXBrkx8rYbB/hs0YOFDuxwXYqtj26HzgqoYqF9QvbKkFX6xM4H3Nknflvn3lhT&#10;3uu4vUW9/dEt+5Xo59HaxF1OozllM62JzfwxWuN200R1NM+daU05Jo7s92Kms7nJ38P+1Kur57cO&#10;aF3AEiXytZg54ogtx92nCq1lJPPVClUwyfxEpk2rG0K2Oq4g+mc1D9T+TgapmeF0Jxg7H+LmiRJ3&#10;X2zBuYKTt1tEL6rfGNv95bQDXegAAORP2/03AADkkeyjcupFfUM26X5Q+6u99Fm65b5uvB/5L0L9&#10;wD6u7msQixpVfFhCdMD6FB0ydxcVJPMj4p7XiSOSf6/RmEPqvqJI6P/ffx9Qp9adWR3NX62l3pkm&#10;0XKLmY/ONCZOer53viy1zp830TJXfzY/8PNJe2+J1HjHpT8fOZbZd7X6QJPV9lDm/FSN+WwdJWB1&#10;bJPs99k8ZXN1cL+pBWhx4XevHynM651uZrQO1qXY7d/ZJxM1ki1PWEIrX1y4aIe5wxP0uABHD9nr&#10;1e+EKl1u2a84G1TiuMtpNKdspjWxc3+CuN00UR3Nc2daU46JI/u9to+XeXvXfSetcTO8RCfy1edf&#10;GJdcNdpWxZbj7lOF1jKS+WqFKuhkfiK6ax6fXTaQ2NdHbT4Vah6Uq3nycXO3I3qoodaQ94nsQ2RZ&#10;h/xCB1eurcaJcgAAF4n7TgMAAPAaJPMj4p7XiSOSf6+RWL8HmyhEBZ7Qr6k/t9yW5vfUgX5ZR/NX&#10;a6l3pkm03GLmozONiZOe750vS63z5020zHVZ1QvN+/mkvZ5MdE17KlB+rDk8Vn2WC9XnGK0+0HC1&#10;nfs7SsDqODI/pEHNk2lbZwbRZy+0GH37DZPFllVEVrmparf+RNk2N6nNaoeq2a72hS+W9vrg+WDt&#10;Sk+2QB1+zV11LDTLFNX2YT6ns7NIHHc5jeaUzbQmdu5PELebJipmnsfucyPTmnJMHNnvtX287Nu7&#10;7jvnRSoKUzSRr2Mk8yO6nr61Bsl8AAAoRHHfaQAAAF7zx//pVae+zWbp4/ykk5zR2IkUZ5qYenOH&#10;rotOE/88mUnURqZxQnN/ConaaOxEuk7HiaZP9r1GYuc9qP/VX0En9GvqB1yv5s0jOu5o/mot9c40&#10;iZZbzHx0pjFx0vO982Wpdf68iZa5Lqt6kRBZMuPnE1/z/DLUyf2jTWHdx/kFah0dwywjSayyyL1K&#10;zHxVcaNNUr11VrAououCzl1423Vz1DqxkJn9sdt2JBmsNxPdFR1vZ6GgKuzwlzfu8GryPtbwa+68&#10;h4nvbN0w1GeN7lecusRxl9NoTtlMa2Ln/gRxu2miYpZF/HLR/5lyTBzZ77V/vCU0YvfT397lFArM&#10;4EuXzlWfr6VrHSTzI7qevrUGyXwAAChEcd9pAAAAXvNHJPMd/z979wMnRXHnjb++PbOwwCqQQFgj&#10;KvyOJCSHES+Y4HP4wL7OXMBgAAUiJ7hsBEWDj3LRKFFv3VOjnt6pJ1FUdOFAMaBBI4nkic+D+4Q7&#10;8cSIkSi58DxiXGWJKKALu7Az/f19q6d2tmd2dnf+dM/0zHzeOkxVdc3szHRPd/V3qqsSntdJx6T/&#10;WmNp5zWYlJ4U11Y0b2EJBvT/4X//xcuKrIk63dPnq8XLnTqp1pvrc3TqmHTan3vv61Lr/XlTrXOd&#10;7yzniCRr1n/ndyXVU31y4+TKE5QaxWFVzWyPUmzJPY+QRdWyXqvlQ6iWd//PLyxsWhV7BJSjv16+&#10;5Cay6WL5mrSw4mZmq4WY98t3ooWU1Rwlbu7ff/jepoaGQE8YnamvLb55qaX4AedUr3PHIOL7Facs&#10;dbrPOpqTN3VNOvFvdaW71elk9lGae58bq2vyrnRsv5fq8bzyjad/cIXJlAwdyCc9tI7Jawjmx/Rd&#10;v6sEwXwAAChFCcc0AACAYvNfCOY7Ep7XScek/1pjaec1mJQus/UY+kqVVEC/fusXx8o7e7uvz1eL&#10;lzt1XJ+7WeB8vrFk0vOk+7n3vi613p+39/cQq6Nao8Rnbzj/d7ucQgAoWV+7/KbZFOX1+koE51Sv&#10;c8cg4vsVpyx1us86mpM3dU068W91pbvV6eTez7rSsbom70rH9nvdH8+KDx0e9MlJ765pKJnJODsD&#10;+TrtescI5ht91+8qQTAfAABKkWs6RQAAAIBEcvIbltv61a+ePNsUFT1i+1KTLBdVIZt+ffEzp480&#10;eQAoQV+77MZJxLw2FsgvD6RoyJDWoSVzfHIH8gEAAABSQTAfAAAAeqUD+nJXEgH9+q2T9XuZH8uV&#10;EVLVkTBtqt06uWuceQAoGV9fVD+SmDeSorL7jnOJ/ECLQD4AAACkA8F8AAAA6JMO6DOr9Wte+fx0&#10;U1SkmqfrwLbJlBVSNKHt8GFn0l8AKB2Ta+srbYpsIqLy3LcRTTljxr2jTLYofXXaI0sUAvkAAACQ&#10;BgTzAQAAIC06oG8rWv/oayPHmKKiQ0zfNcmyRKQWfve5M5aaLACUgLb+kYfkuz3BZMuSHSreK66+&#10;OvXhSXKAfcBkAQAAAHqFYD4AAACkjUhVhSP2phW7hleZomIzxdyXL1b3fnfTGfgcAErA1y//0VJF&#10;aqHJljH+G5MoKl85b0U1EW00w9kBAAAA9AnBfAAAAMgM0biBR/sVXS/C+q1fHFuuQ+wkIAozqfWz&#10;MCEuQFH7xuU3TmFmDM0iSNHE02rri2q+gMmT68NhDq/FcQkAAAAygWA+AAAAZIEWrnrl80tMpihY&#10;ykZv9E5E1WHLwoS4AEXq64t+OJKZ1xMRenRrpCqHtA6ZaHJF4eOBJ90q++JzTRYAAAAgLQjmAwBA&#10;UWOlWkwS8swi64FVr5xSNOM0M6nJJgka0YQjmBAXoOjoCW9VOLQJPboTMXPR7OPHTXt4JhHdYLIA&#10;AAAAaSNzDwDgGa5X4fZR/UeyFR3JbMmJJlWTxZ91FlrOyVZYWTSSOvdA+mdFYj3cQ6x3Waw8ImXN&#10;nT85OndSzhYdIMWtTPQuWdTKKnqAONQSDYdaB53X1uxUhrLyX/9vYL0iuoUlzfoffe/cYhuSLjPF&#10;sXI25ebmcOq4ys0CXdZZJ/F5pDxex1Uuz91VJ5aPp52ULtPpVH9LS37e9N9DwvM66Zj0X2ss7bwG&#10;k0p4TpOPp7v+VnMkFD3z8gn7DjgFAdbw0ph98nqd4FfSe3DyTlrfzOerxcudOqk+i+TPy6R1ebyO&#10;qzzDbUTr/Xl7fw+xOjHu543VcZKKia96esYbK2I5AAi6ry+5oVFaRgvjX27XfiHWWDLJhLROxr7/&#10;sbLU6T7raE7e1DXpxL/Vle5Wp5N7P+tKx+qavCsde3+pH6/TerG0L19682d/XxMrDK6v/O2jY8Jh&#10;+3VJOnPPkOt9ud6Vw52Pt5tdeq1v7h2S6cq7/2KXHh8r3H+7r8dqCc+V4oUnLDf3nVIucxX2Xb+r&#10;pMfXzVz3q+cWrTY5KCOXf7dxlJw7VjFFh8l9dShkV8n+5WTZVw2T882E+aDkfDNsKecc1aG3IdnX&#10;tBPHOhK5trS9JuGctFpM79tkt1i2aomGrJYHnliAc1QA8FTCMQ0AIB1tD/UfFQ3xOGIaJQ2WEdKs&#10;GSl7E7lRtSKulobzMKei3sN07mU6066808DuVi5NpHja3PRdZ9p905LSTHxInmOvpWiPtKT2kk3/&#10;NxrmvSoa3lPZ/9heqlERUxtKBIL5MQnP66Rj0n+tsbTzGkwq4TlNPp52/S2b1YvNbc3TGgL8/arf&#10;etpYiyre7uk9mOJYufl8tXi5UyfVZ5H8eZm0Lo/XcZVnuI1ovT9v7+8hVifG/byxOk5S7jkipWdt&#10;nPXGzlgJAATVN5Ysv0i+uutjjR5T6NovJJd3pXUy9v2PlaVO91lHc/Kmrkkn/q2udLc6ndz7WVc6&#10;VtfkXenY+0v9+M5gvvzTfviEIUPfXVPX7pQH0Fcmr6gKDax4Wdq140yRvKuu9+J6Vw533h2Y7tRr&#10;fXPvkExXHsF82aAQzC9BtbWNlf2Pq1GWbY1hxaOk6C/kNkpW/hh9L1t+VcJ2IFxbS1e6h+2m58d2&#10;6WWba5bvQovsy1qIuEX+WrPsu96XNlhzKBrdec/GOlxpDABpS7X/AQBQ3KgqjxypGCsNjrEUoi/J&#10;7mKcNE6kYSR5UpXO3iP5ppGctsXT5qZ1pl15p163cvkL8bS56bvOtPumdUvHHh+vr7nTivcoi3ZJ&#10;g2o3h9RrpKzd/VTHbgT5ixeC+TEJz+ukY9J/rbG08xpMKuE5TT6eTv5brG5ZNLG5wSkMoIat/98S&#10;RdZDvb4HndY38/lq8XKnTqrPIvnzMmldHq/jKs9wG9F6f97e30OsToz7eWN1nGRnenfVkMFnrqlp&#10;CmwQDKDcff2qH45UHdabsp8e4jRsOr/crv1CcnlXWidj3/9YWep0n3U0J2/qmnTi3+pKd6vTyb2f&#10;daVjdU3elY69v9SPjwfzdZL5m2/+7O9fNNnA+eq0lY3SZllosg4E8xOlXOYq7Lt+V0lPr9u21Zxf&#10;//zSp00WiowO2lccVWOVFRpvMf+lfP/HyV5gnKxwpxd98ibnziYtcm8tXWlXpfQe26W370ricyUv&#10;5VYp2y27sz2SeUOW7pHz2t1V752yu6GpBuepAJAgeQ8CAGXo4L2Dh1RY7ROlwfANaQzJvQ7Yk+7N&#10;4Owl4o0SfZ+cdt+0oAfzk9K6njSa2kkaS1KyS3KvqZC1raIjshMB/uKAYH5MwvM66Zj0X2ss7bwG&#10;k0p4TpOPp1O/tmmLv9G8xWQDpeGlv9A9WS9K4z1IPlauxcudOqk+i+TPy6R1ebyOqzzDbUTr/Xl7&#10;fw+xOjHu543VcZKmjpQzr3hm1s6rYqUAEDRnXbF8q3xTp8S+1Po76xSLrv1CcnlX2nzPYwmROt1n&#10;Hc3Jm7omnfi3utLd6nRy72dd6Vhdk3elY+8v9eMTgvm2uvPNTcuWm2ygjJu2colF1G2eEgTzE6Vc&#10;5irsu35XSY+vm+2aXz23+CWTgwDTgftwu5pITJNkf3KGnLONlS3YdWVLd8mbnDubXL8r7/peuCql&#10;99guvX1XEp+r+6OdElOcuFTOU5l2S+Ersq/bXnW8/46GjXNbzUIAKEPd9yAAUPI+vbtiHIesidK4&#10;/obsBHTwfpyzN9CBcM1Jx5L6Pt4oSSrvdtOKMJgfL3O9fzkvlAYSb5PkdgpRU7g9up1qFHqsBhCC&#10;+TEJz+ukY9J/rbG08xpMKuE5TT6eTvG3bOZDUQ6fecXZ73aNHRoQ//jSX+yT11zd13twys3nq8XL&#10;nTqpPovkz8ukdXm8jqs8w21E6/15e38PsTox7ueN1XGSpk6sPGrT+c9e8NvNTgYAAuPrV9xwreyf&#10;73YyzndXvrPmO+w+diSXd6W7vufxx2tJ6T7raE7e1DXpxL/Vle5Wp5N7P+tKx+qavCsde3+pH+8O&#10;5kti++9+tuxskwuMcdNWTpC2ystW5/xQLgjmJ0q5zFXYd/2ukh5fN4L5gVU7o3GIVWlNIua/lhU4&#10;RU7Pxst6rDSLHd3XeaLkTa63+l35IAfzE/OsnOERd8m+c5sseCUUiWy766d1gWt7A4B/kvcRAFCC&#10;Prmn31jF1mz5wn9DDv+TlEVD9LffaWx07gWctDkVSiqPN0qSyrvdNHmOPutrch//+wnl8hriaXPT&#10;d51p903rlo49vvt7iyWT04nPm/r965ucJ0YsxTvkfotS1q/6TYxsj1WAQkMwPybheZ10TPqvNZZ2&#10;XoNJJTynycfTPb42te2yic3nxEqCQY+XH6Lw290/i94/Xy1e7tRJ9Vkkf14m3e1vxWS6jWi9P2/v&#10;7yFWJ8b9vLE6TtLUiZXbzC0dodDpm7/zWuAnNAYoFxOWLB9HZL9KyooFtJzvrnxnzXfYfexILu9K&#10;d33P44/XktJ91tGcvKlr0ol/qyvdrU4n937WlY7VNXlXOvb+Uj/eHcyX54pEQ+Ghb21cGpheq6dN&#10;bqw8ceCxN6WtMsb1quMQzE+UcpmrsO/6XSU9vm4E8wND97y32pzg/bdlJU2RovG63L3dJKw74c4n&#10;L9OSN7ne6nfliyeYn4os12Pub5fz2X+XfeJT/4RJdwFKmmXuAaCEsU0T5QB/qySnSwtjSKwUMiGf&#10;X1g+O301wy1E/PLxV0Ifdrwaaoz8p3URv67wmRaQnMO/a5IQCDRp5X+MXGQygRBSFRNMEvogJ5fV&#10;FRH7UZMFgAKbXF8fDil7rXw3E3qmQmq6vRbuiDjBwKA4YeDxG+WV6Qk4AUDUzmmsXjh39aKFcxs3&#10;Upv6kBT/Wr6818iiQH13iwqparnNlMTdsh/E/gagxCGYD1AGyGL0IvcYkRomdwuZaH1HNPTh8des&#10;rcd3WNfwK9KQAihzFtEdD+84SX9HAoGVHZsDBNIjJ4Mzf3bmEpMDgAJq399+hzQ6EODKAIVUYPb5&#10;4/724bGk+FqTBShbtd9tHLVw7uqbauc0vkpE+0ipR0nRbLlVmSrgAT0ET+Xx/jtMFgBKFIL5AGXg&#10;xGuP75YDu770Dnyge4FJo3QKWXRvRz/rvchO2tTxemgmb+0+LipAWSA1jCPhO0yu8EidZlKQLlJ3&#10;n//cmejZBVBA3/j+9VNYOb1VIQPMaqRJFhyH+AHZoeKqCihLegidS+asnl87p/HXxPSOFN0q50y4&#10;WtJfmBwXoAwgmA9QLlhhXMg8cIbjUTSTiDdFPmPt63iD7j62U40ziwHKhnwXFj388imTTLbACD3z&#10;MyTrryoUVRhuB6BA9PA6bPOjRISOARlixYH4AXfc1JXzSdG5JgsBYluEeWF8VDu3ceIlc1c/pPQQ&#10;OqTWKsL3II9wzg9QBhDMBygTpKxXTBLyhJQaJifh14ZC1puRXdarkd9bSzC+vvfkpP2QSULAsFIP&#10;1QfgChVSjGB+NoimfOeZ8bNNDgDyqO3PbddIGwJXx2Sn4Pv8M2Y0SnuP7jZZCBjLDqHnssf0OPiX&#10;zFl97YI5q99mRS9L0RL5DmAInfzDOT9AGUAwH6BMkCL8Sl9Y+pLShyIV1r6O39P6jt2hqbFiyFVI&#10;WQjmBxWpcScNPCUIk+EimJ8lS1l31DZOxhARAHn0tcv+fpi02240WcgQceH3+ZHjx66XYyDmUQqo&#10;iuhxBPM9MHny1vAls1fPnj+n8XlW6j0p0pOvjo0thUI4HorinB+gDCCYD1Amqn54dKdi9GAuNCJV&#10;SUQXEfMLkbet96K76VZ+G4HGXLCy200Sgsjm+hVbhxesZ1b91tPk+4VhKrJGaszhwa0Ysxsgj8Lh&#10;8K3y3cOVfNkr6Jj5Z3zroVGEuQ4CbfPmyzHMTg7+bk7j+PlzVt976vC9+5jURlI0HW2tIOCd96+p&#10;w/k+QBlAMB+gnBBtMykIACJ9skk3RUPWH6N/pEb7jwqX02chqmxM7hxkRNVW/wE/MLm8C6swfizL&#10;FfP15204Cz1MAfLgrCuvHc+sgnBFU/Eiqvra9HuGmVzeRSyqlxeBK5qCK2LuIUM6iH/x7NWbLEWv&#10;Oz9YERXsewbdMeNcH6BcIJgPUEbk5PDfTRICRBrDuifLQlvR2wjqQ0kivmHFK6cVJBjMGC8/d6SG&#10;hEORO0wOAHxEiu7FpLe5O9bfKsi+/yvnPTJe1uFCk4UAknZBs0lCmnQQ/+86g/ikZppiCBgixrk+&#10;QJlAMB+gjHAI4+YHmRPUJ7XQtujt6P9FUD9dXx59bK9JQkCRokqy7VtNNr9InWZSkAMiWvidjWfq&#10;uT8AwCdfv/KHs+W7NsVkIRdMBRlqh9jGpLdQMmJB/Mc3STsOQfwiYGO8fICygWA+QBk58ZO2HawU&#10;xhcPuHhP/RC9Hf1/1Gj/CUF9KH66p+KK/xiZ921Z/i565nuF6F6TAgCPTa6tr1TEuALGI4WYBPfL&#10;33r4XPnLcoNgI3QC6UNXEF+9TkQI4hcBZrXnnjV1GHoUoEwgmA9QRqjBGSNyeywHQRfvqR+lt6N7&#10;EdTvDSuFS6aDL2wp60aThiIkJ/STZjz9NZzUA/igraptCSnCcd4jsr8abJJ5Q5bCMQ6KWmcQXxrW&#10;COIXGTlvxHj5AGUEwXyA8oPL74oMkQrLbSEzvR39E4L6qRBjMrNiwMQXFWrsfPAIIVgF4LXJ9fVh&#10;Uup6k4UiFBsrX2GIpGLACr2Xk+gg/kUmiC8HegTxi5BN3GSSAFAGEMwHKDNkY2KcYuUE9ZVayHqi&#10;3PeokfcrBEU7kTpgUhBgztj5Ub7aZKE4TZj5s69NMmkA8ED7R+0XyR2O6UWMmPFDZ7EgDDnaae6s&#10;VeN0EJ91T3wE8YtaGD3zAcoKgvkAZebowGPbWaEXczHr7KlvR+ht3qcWmuKyxsytJglBR7zk3q2n&#10;DTE5KEJs4wcZAG/hO1XMvvK3K8ZI2xqB0CJBig+ZZNmaPLk+fNHsx+tDoRCC+KWAVcud6y7ZY3IA&#10;UAYQzAcoMyOWqlZi3mGyUMRIqSHM1Bj9QD3P+/I/0VugECGYXzRoSLi/jR+hitvMGZu+gYmFATzw&#10;jSuv11e6TIjloCiFQt+XNlnY5CDgWKmyDuZfdOGqCdXDTntV2mO3SBbbbSkgDKMLUG4QzAcoQ9KI&#10;xSS4JYRITbdZvWnvU0tNUdkhLr1hdvTJJiteIcmSO+kkph/Uby3bE0i9re6NJYsUUZgjEfQkBvAC&#10;RX9gUsWLeadJlZ0vTn94mLTDlphsCWE9rvx9pXk1Lx0zibJSW9tYOXd2492KQi8T0XhTDCWACMPo&#10;ApQbBPMBypKFCXJKjJxIVsntAXu/2iq38psgtwTHzNdXXhCr9sqqgSexoivkxHqXWVT8SI0c3n/k&#10;uSZXXlitViVwdZRskwtnbDoDwyUB5GDilTfo4/X0WK54sVLPyL9bTLas9IvybDmoVZps8WO1ndme&#10;1+/T90+R9TqyFK84sJRqNsmyMWfOY5PajvDrsj6vlSx645cY27YwXj5AmUEwH6AMRUP9cCleiZJG&#10;+hS5e9Per65lLqvG+vvmvqQw0TVtn7SN//ZX/7zy2189cLqs4VmKuUTGxLRqTaK8kPWYfFFfMbmi&#10;RaSG2HYFhksCyAFb0e8TUdEfq4l4p030mMmWFSZVIscy3iHtxprtv1h89iu/uPyp41Unz5Q25Wyz&#10;sKQw22UTzJ8zZ0XV3AsbH7DY+g0pGmuKoZSwOnTPk/PL9uoogHKFYD5AGRq67PAhLuNLokudnHxV&#10;Eqm7+UP1G/sjNc4UlzabSvLEzOkRZ3Hj1ndOc3r9ffurf3520McHvqyIr5JsUQ+/w4pnrtg6vMpk&#10;y8VLK6bu2k2sSmP/a/PVk7dORg8/gCxMvvrqIbInXGSyRY0i0e2D3z3+LMeGESsbeuJbuZsYyxWt&#10;ZmWrBa9svuysV36x2Ons87XpDw+TtfqQs7QkhYt7qLs0zb3gsXPJHvimnBOU7TCc5UD2u+ikB1CG&#10;EMwHKFeYKKfkSeN9ooqq1+0Dqr7ke+lb0ZLtZUVKjT36yZFbTVbV1KjI+V/9cEXEPjaaFa80xUWH&#10;FFVy/wEXmWxZYOZn9H2osl9JTEJORKMGf3REXw0EABk6Ful3kewHi/4HTR3Af219w4GmpoaIZDab&#10;4vIQChVtr3xZbxFpG95W+Wn4C6/8cvE6U+yoUNZDcpAeZrIlp/3Q3pLumT9jRuOQuRc+3qgs69f6&#10;OG2KoVSRwvC5AGUIwXyAckUYN78cEDlB/FuiB9SrvF+V7mRXHSU+/inRNb9843MJvf9mnXn40Iwz&#10;PryCSX1TzsqL8v0zU1kNtWMryxlT+v6aNw6VzHBJrGaYFABkgC3+tkkWN1bbTUoHlX5lUuWBVHEO&#10;NcZqN9t81n/+YvHNTU117abU8fVvP6KH1inJ4XU0Zm5xfngqUXMvaJzZL6zelI0Tw+CVCyZ00AMo&#10;QwjmA5Qpq4O6Tr6g5JFS46OWejnyoZpvikrKF7/YVtLBfD3cDquu4XbcZn71zy/afOx0OUF9yhQV&#10;DSI1acV/jPR1wmb53AIy7APveXDqW+4AfkkMtSOfb9FP3gmQb5Nr6/W+vCQmAZf9eHxfZoeOb9E9&#10;vk22oGylPjJJX5z+7QfPJUUjTbZoyD77vgGt4TNf/eVl3Y5Bengdq6SH19Hba2kOy6jNubDxVia1&#10;SZJFt11CduT73Irx8gHKE4L5AGWq6odHW+RudywH5UCPpS//ru34M91RksPusCrtMVDJGW6n3uQS&#10;6F76s878cB4zL1DMCb3sgs7mkK89AJnpXZMsMHJ65ceVwCS4mr6Ef/rTX8OkegAZOHbikSl6qDGT&#10;LWrE9msmqd5Y06DncgnEMGKW7W+bwGZ1oUkWB1YHbOZvvrr58mXJvfE7VSjrATk2lezwOkbJBfP1&#10;JLezL3xcB/FvipVAuSCmbSYJAGUGwXyAMoYJc8oUqRs6DtAm3q9Ka/JR4tIeakcw0bWbdw3vcbik&#10;C8788zom/qYk9Y91xcLXoSZI2YH4kce21e9N0lEyk+AKS1kzTRIA0iDtr5IZnuo4RxOC97JvC8ac&#10;IOTzD/ykiueqJFa7beJzdvzi8hdNSTdnnf+Ifj+lP49NkQ5L2JPvzmgcxfagl0kRjsNliDFePkDZ&#10;QjAfoJzZaACUK1JqeoeiV9v2K1+HOMknLrETtFSc4Xai3Lh1a89XVlww/sNtIds+Rz6R4rjyhtSk&#10;e3ac5FtPwJCiQATzrRAnBO9LZRJcozTG/gbIE+LSGJ5KT3775hMNCcdeJv6DSRZUJBz2bd8/btrK&#10;CUUzxA6rbbbF57y2+fIe2wRnzGgcYnFpD6/TiUm9b5JF78ILG6dEQvyytA3HmSIoMxY65gGULQTz&#10;AcoYRS00AMoZqbEWWS93tIRKYtxeVcLjoLoR0fhPh37uRpNNacbXPtxjqWNns5zEm6JAqzhe4VuP&#10;suOqMhDB/GiFtcskHXoSXC6ZSXB54oxNZwwxOQDoxdn/4wfjZEdeKmNad5t/yaLEHy4LQf/I8NbG&#10;pa0m6z2Li+PKClZPDTzyfs1rmy/vde6Y/pHIvXJXFuOsWyUyzM7s2Y8vIqV+LW3CalMEZUaPlz+g&#10;eWQpdQwBgAwgmA9Qxsy4+aURTIKsyInAMJv4heMt1hJTVMxKprdVn0jd9PzOEb32xNLj6Nv97GmK&#10;uRgC+r717G6oeatVTnkKPAkuNz/ovI5uEsfRL1ZEYTtSgYlwAdJg26pkhsMgxd2u8IxYkYQfLguB&#10;/J9DJ/j7O+anBx55f0FTU0OvExJPPO/RqURqocmWPGa7qIP5kyfXhy+88LEHFNOjki29+a8gbXq8&#10;/IammkBMOA4A+YdgPkCZY1UcPXfBP3ISF2ZLPdS+nx4t5olx2S6PnvmaHm5HKftWk+3R3HEftjoB&#10;fRX4gP7Uxq2n+TYZJBd6qB2mlHMYENEvTLLoyXv5lkkCQC9Ilc53he3QsyYZZybBLSwfx8s/41sP&#10;jZK7HueuCQTmpwcd+WBeX4F8Tdp/d5hkmfBv+CW/zZjROGTYsNNekH3IUlMEZYwVd7syCgDKB4L5&#10;AGWOuHuvKihXtOjYn+nXn7yvfBu/3E8hK1o2wXwH0cznXx8xxeR6pAP6HPCAvpyYVn7SX/X5XrLH&#10;BT15Z1Iph3s40v/IS3I21m6yRY2ZfVx/AKVhcm19pezwJplssdvz+rof9XB1Z2EnpGcf9/nRCppq&#10;ksGUQSD/G+c/onvkB/uHCY+1H9pblG3FCy5oHBsK8auSLI2hMSFnTIRzeIAyhmA+QJkLYeIcSEBT&#10;wmHr1U/3VRTdZFrHj1QV/NL+fGOy0+pR1xnQZy78WMY9YZu/YZKeI+X7kAu96mnIhzU177bLO3/R&#10;ZIsaEY3EuPkAvesYcmSsSRY/5m698juxIv/Gq0+D/P13TdJzzLZvx6rc8eZ0A/mTJzdWsk31Jlse&#10;mHen89kEzaxZjVPlxb9KpMaYIihzzKq9KhxBz3yAMoZgPkCZG7Ds2F4ucKALgoWUGmWR/fLR/eGi&#10;6j04btyHrXIGX17bMtHEn//uc2mNv6wD+uFw+Hz5vqcc8iUAJpp7zzH7F9jJGVklM9SOioTLqocn&#10;QKai0RLqBW31NkwYF/Q4Y9n+tQWIKZBtI2a1u21gR1qBfK2tqmMJkdJDBpUPUkXX6WPW7MaLyOLn&#10;ZV1VmSIA2ZR5e8OaupK4shMAsoNgPgBo6J0PCfRJAzO/UGwBfVYqsD3P/WLb6u6tW9Ob6+DCM95v&#10;tmyaI59T8HqmkX8BEmnsBHaib1t1lMYkuMJmQjAfoDcWn2FSxa61am8ksEO32Zblyz7/i9MfHqaC&#10;2Dua+RBZPOutjUvTuiLijBmNQ0ip8uqVH/OGuS8Ks2Y9NpuY10oSE91CAmnH49wdoMwhmA8Aimz+&#10;d5MEiHMC+jY//8n7qniGBSC126TKhr7s+vDQzy0y2T7NnbBvm1L2FSYbGKRU1b3bTvMlGBxR/XXQ&#10;KZA9mB6e9oe9clZWKkNEfcncA0BqJTHMDiu1ObjDlXDzrp/9D1/aAv1UJHAdHPSP87biea9tvjzt&#10;99w/0nG9NB7Kblg0LqJjrRPIJ1ovSQTyoRuMlw8ACOYDgAqRKokxm8EHpIaQFdpaLAF9i4qr15WH&#10;6re+c1qlSffpor/68yo5qV1psoFBzL4EShpq3mplxcEdW5TUZpMqamU3ZANAxqgkviOyPw3u8GBM&#10;/rVpmf7apAJDjps3v/7LJWlf4XXWeSuqmdQ1JltebC6KYD4C+dAbjJcPABqC+QCAcfOhV0SqulgC&#10;+tFoyfRwzoheR4cPt11vsmmp/nTfVXJGEKhhidgiPyfBDewlybZSvzLJoibHkWqTBIBUuPi/I7on&#10;uNUR7T14zIULQjKxbz1WWQVrvHxWvPm1X15+p8mmhajiDlKU9o//JYNV6/98fnFgh9zrNOPCxikI&#10;5ENvMF4+AGgI5gNADGPsPeiZDhYrJ6DfL9AB/f3vHdGXmQf00n/fXfPzHScNM+k+1dToS/Npnnz5&#10;A3NCICco40zScxZbBQuYM3GvwxlUVw7bxooPmWzxYpX29gdQbibX14flWFoCQ5vw9tfWNxwwmZRI&#10;qZEmmXfRUIV/85BwcDo1MKsDFqk6k03L16Y/PJaJ5ptsuQl8Z4+ZMx+bRDY/L0kE8qE3/8vcA0AZ&#10;QzAfADqVRM9Q8I8O6DPZW1v3B7dnoQ5QF9OYqB4bEgnbN5p0Wi6esG83My032YJjRb5NLNihTt4h&#10;fyGtyQG9Rky9fmcaapoiUmedyRYtIipYAA8g6NoPHSqN7werNSbVIy7cvmD3WxuXtpi0p75y3orq&#10;IP0YY1m8+LXNl/f6o0oyi+kOKtNAMSslbYDg0oF8OYi+INtYlSkCSEnaWhgeFwAQzAeAGApb6JkP&#10;fdIB/agdCnRAX07Zym4SXJelz702PKOA+N9N2HefnOQG4vuvJ8G9f/sYX4JAOmAuf6EgJ0Csr2zp&#10;g2XzYyZZ1GY983UE9AFS4VApfDda29uiT5l0Sl+bVz+scAFj9q9Xvgr7MkF7Nljx6tc2X/6syabl&#10;a99+dIq04WaabNkhsv9gkoGDQD6kS777rQOaRwb6hykAyA8E8wHAUbX0aIu0EMo5CAppIkVjIwEO&#10;6JMq20lw9XsP2yG62mTTZoetBYqDMcxL1I76N4wBK9/GUu6NrJc+J718cPpbO+UFFv0Jmn2cMDwA&#10;QCpU/N8NVuqptzY29HqFE4X6FaxtYDP5to+3iH27cixDe48N7LjKpNNGyv6BSZYlm4J5fJ0xo3E8&#10;I5APaSKmbQ1NNeU6nCgAuCCYDwAujMv2IC06oN8R0IC+XQTjovqK1aJNrw/OaCiABWe838xKBWK4&#10;HSvq35jEtrJ87LXZu7/f+sW+x5OnvoevAAAoHOrzCiLbpj5/vPSDnpjXDlX41o5l5i+ZZEEx21e8&#10;tXFpRkPG6bHyiWi6yZalDrsicB2WLrigcayybATyIW1MGBYXAGIQzAeAOGlMYkIdSFtnQH///mCd&#10;hJAVLe9gPlGlzf0WmVzaTm5tWcUcgDFlif/CpDzXUPNfuxUrX8ZT7kvHsfAEk+xRe1vFOnl9gZmQ&#10;GACgEzPv/u2am7abbM+swkwSS0rtyDTInQl5ft8maE+XHKOfff2XSzL+Udqy6fsmWZZY8d6m5+oC&#10;Ncm8DuRH2d5K1PucOgAJmDAsLgA4EMwHgLjj0eNoIEBGdEC/Ihpea7KB8OXRx/YWKmAbFLJert66&#10;NbMxi53Jgyma8aX7XpOTbp+HMijUFUh2nwGuNbPeOKSInzZZAIAA6btXfox9hknkmb/7dqa+h0vz&#10;kxwb2+1odJnJpu2MGY1DmDjjH/hLCTH1/SNUHs2Zs6IqqngjAvmQEVaH7nly/k6TA4Ayh2A+AMQN&#10;XaYOBaJnLhQVUjTz4/fDN5hsQHB5/zBFNPLjwdUZT3S3YMKft8s+YJXJFgSlMVlsLpj4YZPMM0oz&#10;wJVuwCyYonbEt56xAMWMbbtor7rRQ9iEKLLOZPtAee/Brl8fRfzdd0pbp6DBfPn7t7/xqyv2mmza&#10;KjqOL5LHVppsWSLigsyX05NjkYEPBeFKDygypAo2VCQABA+C+QCQDOPmQ8ZY0a0HmkPnmmzhWRhT&#10;komzmuxOTnqXF3QyXKa+x5bPQUPN/9smG2whhmJK68T94Wm/f4lZZRywCYrNF792wCQBwIUsu4iv&#10;GONnX13T0Ofrnzy5Piz7r7wPs0PMW954bplv+80zZtyb0Tw0XmPFe048UnGPyaZNrw9FKuNJ8UsO&#10;hwITBP3OzFVLiNR8kwVIH9uB+lEKAAoLwXwASEBKoaEAGZMTk7BF1tr9AZkQN9SByZzluzxx42vV&#10;fY7TnuziCfsOMKkGk82/PAxlUIje+ax4/JVbv5LW/BJkqaLsnc+sAjUmMUCQREKh4r1qxaa0Juc+&#10;dHLFOGkP5L0XOJPl8z69srDBfFbXNTXVZXxlR2vVyTNJ0UiTLUus1J5fPVcXiB/Iv3PhqglEdK/J&#10;AmQkymEMhwsAcQjmA0CCI6Fj2/TlyiYLkD5S1aFoxUY56cxorHY/fPGLbc16sj6TLVtk2Vn1zo98&#10;2m+l3BWsF+k9W7/oa+98eYfrZPvIa2BNTuDDoWNqksn2KhzlVaoYJ8KlAl7RARBwr/3LvxTnVSus&#10;9pzwp2haPZtDpKaYZN7Ivnzv0AMHfe15HYkUcLx85p1vvHD5syaXEVLZXaFXUjgYVxzPmNE4RDFt&#10;lMZAWQ95BNmR/Vzzv6y/uOzPawCgC4L5AJBgxFLVSszbTBYgI6TUpAPvV9xtsoVFhCGjFM3e8Mrw&#10;jK+WqKt5t50V32Wyedev3zGfh9p5Vwed0xz/2UPEk02qVw9Of0v/kKJ/UCkurDDEDkAvivHqFVbq&#10;9qamhrQ6eUjdtPZxnrLo4XRfX7aI7IL1zLctK+NJb7Wzpq2cQIommmz5YvW/TKqgOGSvL/S8C1DE&#10;cE4DAEkQzIec8WQV3vetwaNS3fafNxCz9BcnXMYHWSNS1xx4r99sky0cCsYJXCGRUmHqF8pqvNxC&#10;9s6P2v4P10S+D8uQAqu055WoYPsuqV9cvfOJ9pgUAKQgx8ei6lnJrJpPGBVN+4dPUpTfnvmyj4yo&#10;yGqT8w0RFyaYz/zSG79YnFWb3CYLvfLFcbIKHgT9zgWP3yRb0VSTBcgYcbAmcYb01F++flTK26Jn&#10;ynr4M/CGnOcDJNo/eXiVrY6OIhWuJmWPJKLTpDVZLS1ZualqJh6px1+UE5KuLSg5Hb9n97J2ybfo&#10;tDynDlBImluZ1F55vv9rk9oTInvvJyce2TN6TREOL1BCPn2g/xRZv1udjLO+nJR7XXal3TeNuO/6&#10;mtzHt6GEcrPNOGlz03edafdN65aOPT5eX+slnfi88litM6+5lvf6nJ0/jaZ6/+6bZtLxevqx2fzt&#10;+C322J5en3zH9Al5LC2FJmnKYpV0sqtOrJ6TlowpNnVc9Z1UrCyxjpOQ7zadNfzk4wULXOzaNbzK&#10;Gth2UF5POPH1dX8POhF/z/pmFiR/XvG0Lo/XcZV3+yxSfV46nepvacnPa+pJxhSbx/TxvE46Ru4P&#10;fHqo8hTd294UpW3tf550DZPljO+qny/715ZiG3HSqT5feTzTgmsmveN7z/mb//cXXpbvzcSe3oMW&#10;L3fquN6bWZD6PZjyeJ2ucqtfv6H317yRVu/cxb/8y4fk81jS+/Nmsh50OtV7cJU7dWKcMlcdZ2di&#10;uD+j+M7GVst/PvfVO2MZAEj2jf9x7aNyyF4Uy7m/X11ph/v75foux79rTsb9mK79QnK5+3k7v+fx&#10;x2tJaXcdec5lv11Tf1+soHdn1N42PhSl12O5rr+b+N7Mc2s97U+SXk9nOvb+kh7P6qk3nvn7eabE&#10;N+OmP1gvf+8Wk41LfN1daVepI56XRPIyTc6DTCpxubSjarIJ5p913opqm/q9J83LrmEPE/62+y92&#10;cZclL4+3WUVfj9USnsv9YCNhubnvlHKZq7Dv+vGS7b9+7tKzTbogvnPBY+fK63lBkuHur7NLj8tM&#10;pvvyrpKE+oZTJv/0uMxIXp6wLGFhLJPuYzsz6dZPXqa5t5vMH2sSRm/1u/Ku74WrUnqP7dLbdyXx&#10;ubo/2ikxxe6loUhk9F0/DcbcD+WqvnbTEFXRMSqqImPIplGyy/8LUtYYWVGyn+WRssM2+1seSVZn&#10;OlH3NR7DiiOytFmS+qbjZS2yfbwv7eoWFaK98twt6tinexvWZD53CpSunrYnKAMHJw8ecixij5Wd&#10;w3iy1JeIeKwUj5Uj0Chny+jcOtxbiavcOVC567jT8XtpebuW9foYV1oepXdk+oC1myx+V99Hyd42&#10;YuPRgo3hXE64UVUeae3/oayLKr0+4o2SpPXU7aalCmZrnWlXPr49JJSbbcZJm5u+60y7b1q3dOzx&#10;6W5ric/rnCl25TXX8l6fE8H8WFrfTMZm2sUVx88eMUIVbNK/t/7foN/I65uU+Pq6vwediL9nfTML&#10;kj+veFqXx+u4yrt9Fqk+L51O9be05Oc19SRjis1j+nheJx2jy2y2F8/9qz+vMkVpa9x6WmWoquMd&#10;eV3Vzt8yT+qkM3ptqbcR/RxddWLLYp8B1y2b9K7vvS1v2vqFhfL1a+zpPWjxcqeO672ZBanfgymP&#10;13GVR9WCFee9ndYPFZdu+coYitLb8pm4fpBKft5M1oNOp3oPrnKnToxT5qrj7EwM92fUuR9RUXvO&#10;z7/72tOxDAAk+/pV114r+xwzFJ37+9WVdri/X67vcvy75mTcj+naLySXu5+383sef7yWlHbtC1pO&#10;YHt005qGtIIHZ86//SZ55K2xnKTM3018b+bvaD3tT3p4bbH3l/R4ppo3nlnm+9WkBQnmM7+084XL&#10;a0wuIxO+/bCsB9Lro0vC3y6PYL5sMre9+NylNzuZAjhvTmN1OGK/Lh+Ac7Vh99fZpcdlJtN9eVdJ&#10;Qn3DKZN/elxmJC9PWJawMJZJ97GdmXTrJy/TEMzvxLvveeKSL5sM+Kz+sifGRiOh8XJ+/ZeyDsbI&#10;jmSUHMfGyHodlrzKUu9JRWbFrgWJNbrV1/PBWbRbbxPymv4gx51dKsy7Gx6cW7wT7EPWOsNPUOLe&#10;mawq931j8JT9Z594Q8t/G/yC3PYdj6iDpKyXLYsekh3RNbK7mCpHn0CM5Sc7rpFymyQ7zUXy2m6V&#10;28awsvYdmDPonQNzq9Ye+O6gpQf/buB4Ux08RnXOlRG+TiYGpU++v+Ooo99DJlsgGGPSwdbFJpUR&#10;Z+x8poKNne+3kDr+FDPndZx3JrrQJPv02NS39sixMP9j+2cpGtYnGADQkxAV03eEV6YbyNdkX5X2&#10;vs0bvCsfgfxCsVllH4RmdZFJlTVWdsGGW5w8uT4cjrCe8BZDzkJOWNFmkwSP1dc2Vv5o0VMTb/ze&#10;+mtvvHT9ppu+99SHdjT0tpzD6jku9PBYF8l3eKITyA8CIt35dqYkbpBjbiMRv0pR9ektl21455bL&#10;frqx4bIN19Qv2jC+vn5ryisDoLQgmF+iDp4xeEjL1wfPlNsd+78x+OWB7YMPWpYeNoXukC/+VNkh&#10;FWXDgohGyeufLzvXB2zbev2jiwZ9emBe1QsH/q6q/sDfDTp3/5zhVaYq5O5X5h4ge6Tm73+//1KT&#10;yzs5GS77cfM12edPeeaNk7Man3HAwOOrFHPRTdqYjoaad9vlmLLCZPOCFJ9bu/W0SpPtkx3i25n1&#10;5bdBx+2tnxmEYD5AL2yydplk0B2KMt9v0n06c/6P9VAD+e1kQ/zPJlVyWKkdv9ty+TaTzchfTX1k&#10;ohz0x5hs+WLVGjkU3m5yeTd46Kl3yN2kWA4ge8Q2zsk9Ul/bOOSm7z0x86a6p+6+qW79y5HwgIMW&#10;q5eJ6G5SNDMwQftMkRol+/3Zcn+vFVKvW/sOHGy4fMOvb1myob7+sp9Orb9yA2JkJQjB/BKy/2tD&#10;J+2fMPjWlq+f+Prx/rrXvdokO6QbZJE06lTagYPiQlXOjxNK3SI74F+HK9o+/OjiQZs+vnjQfAT2&#10;c0O2hZ754A3mez98v5/uSZB3H/6pVU7kGJceimiHndWkxHPHfajnP8h4iJ5iQdTvn5mdod3yg6jq&#10;hGMD054Iz/TOD3yvLFa0vammqQh+dAAonFfuv2uvHBMDP+4xM698Y01DBj/iRvPaE5wV7xjy50+L&#10;5qqlTFk5/FBBFn/XJMsbqW1NTYUZX9oZJ5/oWpMFyAG3Dqqws/phD2LqF60defOl65fe9L0nfx2x&#10;+n8oe9hNsn+4Vr6jE6V9XZoxMmeoZDqXFN1iWdYLVlQdbFiy8TcNSzbcVL/kmXGmFhQ5BPOLmNP7&#10;/swT5u/72uC1+ycM/lCR/Rv54t4kX9ryHX5G/2hBNJOJ1lb0b/vw40uqfv3RJVWLPplXVZy/shbQ&#10;oKvbmuVsqVh6kEGAEamwbfMDJptXNTUqgstTY4jsWpPMmDQC72elSjJQ21DzVquyeLnJ5oV8ljNM&#10;Mk3cYBKBRYpLdrgLAE+RCvR3RfZP7aEMeuVrlPchdtSypqaGEv3xkJtPbP0g+7lHSGX1w32pkbbf&#10;MyaZV3p4HbZVQdq8UIKYXsSkp5m74dKfjvlR3ZPX/Oh7638TscPvMevvJJ1LlHpi2pIXe9+TJHGr&#10;pew3G5ZseO+WJRse+sclG6froYZilaDYIJhfZPafNbB6//jB1+4bf+Jv2i31oSJrrTSg58siBKuT&#10;xa5GOFc+n0c7+ql9H9dW/fpg7aBrDiwakNVQE+VITuieNUmA3BCdu6+5oiBjuLLND5tkeSMa/9PX&#10;hmd16f2Cie/rnuslO7HpbTV71inm/PV8YjX7yq1fSfvqsVXT39rJigPdC5WYm0wSAHrBTAH/rvA9&#10;r65paDGZPp1Re9t4fXwxWd8x87rfbby2lHuq3p/tDxVf+/ajU0gRznNYtXb0O/qUyeXVCUNP1T1+&#10;C3I1KpQem9QvTBL6sLz2ibE3Lnzyphvr1r8eYvuPRHQvYairHtBIOVYskcTzoQFVutf+C/945YaF&#10;GI6nuCCYXwTeOe20yg9OHzy7Zfzg5+2OiveY1N2yc9KTw2JiizTJjjws/5zLeqceCb3zUd2gTQcv&#10;HTTFLIYeyOeFMfrAM/I9vHv/fpX3RsLpXzjykpz8B35Yg3wgCmU1Ea5GtlWy4xNrthValrex6Ymq&#10;VHtmvSctspYrdiYnDyBuP9RaVbCxiQGKSigU2J75rFRL+wDOaNJzK8pZX/WVMeZWjkbyeiVVnrVy&#10;Rb+sh7VjxVkf40uJbMdPN21cmvchFqfOemSkHOBvNFmAnIWVwrC3vdATvd5U9+TsHy1c/xvLst6W&#10;9vWtUly+o1Rkp1LO0acqpsaQTfsalmxsvPWKp881yyDAEMwPsA/GnTih5auDHxgw+PB7lkUbpXEw&#10;HQH83OnPUG4zmdXWj7436PWPLh246J3aUp1TIDcnfNiugzMlOfElFAKN5I6KgpzkEBF65ws5wdVX&#10;cmWl9hvv7ZBnKNmA7Y9r/iDvT62O5fKAMguArTrvzWZZf3eabLCw2tJU14TLwAHSoMfNZ+adJhso&#10;FvHytx5sSDsIqocUkQNs1seVzNFdb266IX9znOSZ7ONXv/FcXVbtbmddsJppsuWNowVp84U5dLec&#10;Y6JnK3iD1a5/emJBye7vcqEnsr1x4fprO95teYcVbZTvHXrge0H2X/JZLmTFv/7HJRvf+8crNt5a&#10;f+VPMaF6QCGYHzD7vzK8quX0wdfI7U3Lsl6Vb9RS+VJhCB2fyM5qPBE9Orhi0DsHFw+6df+VA6vN&#10;IhDU4IyRjR4B4Blmuvb9AkyGG41G9RAlJTq+bvpIqTFPvlY9wWQzxqzycoLMllWQk5ewZS2X95iX&#10;HzBJ0ZTLX/jSKJNNS3TQp3cxc+BO7FipgoxNDFDEAvedkX3fjlcfb8joB83WU0LT5biSl/MU2fft&#10;OTTok3tMNs94v0n4Sj7Lx0wyY58MOulcOa8p+3NGOR7tfvH5y/Le8eDbFzymx+MuyHCSUJpYMeb8&#10;SqKH0lm+cP1DHVblPtlh6h/PMKyYX0gP2UY3hTj0x4YlT//mH6/YOF9fCWGWQgAgmB8Q753+mZH7&#10;xg2526aO9+RLc698eTDLdH7pIP5NFcfpvYOLB649uGggLs/qxApD7YBnpNEVpgJMDHbGF/WEzowf&#10;pkSIcrgM/2jFU8zK90vXKWoX5IeXhpr/OiDbSd4mmw1RKKPe+Wtq3m0ntq4z2YDg9ko+ivlVADJA&#10;tl2Q8bx7wyG+yiTTZlvWpSbpO7LounfXNBTkCiAi9v3vslI73vjlZVlfsWERYYidmKx/EMmWc1UE&#10;Jr0FjzEzxss3bqhbN/1HdU+8IMeBt+VccgkpjKqQT/KZ68lz14b3f/TerVc+fUP91ZuGmEVQQAjm&#10;F1jL2M9M/OArg9eHo/Y7slO6Vr4o+GIUkA40yr/zpUX8+seXD9p06MoTy/6yIruiAr0CwFNEdG7z&#10;nwowGS7RGpMqa8yZjdXuVqeDyaT8n4iVCje8V0Xo5BXyIe02WV+x4iW1W0/L6ITk8fN/95Q8LjCT&#10;P7JSz26c+1bexyYGKGbbH7x3j+xnAjNsmXyP1/12VUNGr+eM2np9ZdHUWM5fctx68Y0N1xbsR0Nm&#10;8v+YxNkHoSdPbqxUTBhiR6lIR0co75PF60lvpW2LSW/BO6wOnfDBqSU7tGW6bqxdP2X5widftpT1&#10;vJwc5OV4A70gpwPsHeGO6L5br9j4AIbgKSwE8wuAJ6vwB18ZPFtuL7Nlv0yKLooFkSFISKmZdiT6&#10;9sElgx4q5+F3Try89QAH6IQTSoOl6O533slvr4oP/9T6LLNqMdmyJSecI5/67eeyntiI2PK/11uo&#10;cMH8hpqmCLG6SvZ7vl8dIMf/6gHtVRmPN22RWmaSBcdK/dQkASATFIzvDituD1mc8aSyYQ5dLW3l&#10;PJy/cGs4qjK+asBLzJbPxyRup34VWV+t0XrC8amyPWGsdqWebfplXV7beefNaayW4yAmvQVPMakt&#10;DU01ZTs86PLvPTXuRwuf3MTEW+U4M9EUQ3BUygnl0rAK/fHWKzduuvX7G6eYcsgjBPPzbN+XBi/c&#10;t3/I28S0UU7isWMKOPMjy5IKpnc+XjKw/uDVg8vzyglpUJgUgDeIRvYL98/ryU9NjTNmft57bAUT&#10;XWgSGXMmwmXeZbK+qLBUQSdTvf2bf3xR9nt5GW6HWF1tkml7/Nu7djBz/ibr7RG3fPrZKly9BZCF&#10;jgp7nQ6km2zBkFJ3/ueqhozm4jijtn6IYlposr5itq547WfX5uVqqZ4wRX0NqjGrp7Kd+FZjm75r&#10;kmWNyc77FZhWJIpJb8F7zGU5zO21tRuqly98slFFo69LFlcbFQWaKTvfrf94xdNbEdTPLwTz8+T9&#10;Lw6eue9LQ15XRI1ywMflKEVGTnQqiegWdTzy9sdXDlrK9eV1JQWpEMbNB8/J9+raP/2pf373h6H8&#10;j6UaUDk1tthi3ybCZaXal37j3YJfQXHH3/zxNrnzP1BNatySLX853eTSxmQvl38LdgWDcX9TTVPZ&#10;9hwDyMVr//IvB+SuoD/KseK9g6J0l8mmLWRXLJR9Vx46uPCKNzb+oOA/woci0b0m6QuyrFyD0Flf&#10;bVcyWDVHDr6f185H02c+pseRzvjqOoC+WBXRsupIV1/bOORHtU/cWkERPfT0QiLCqBVFhkjOLU1Q&#10;/7bvb5xgisFHCOb7bN+XBk/RQXyLaJNkMalqsSNVLTuqBw4eGPj2x98fmHHwpVgNurJtu2LWJ52Q&#10;Qj4mBC1RlRZxXicM++ro1t1ywheY8cYLhRSNXf/6CD3ecVY6SOnhAPwJ4rLyNWiSiQorPE9ezx6T&#10;9Q3Z/AOTTNua6W+1sKICDrfD7fYxtcpkACALlsU/MckCobqmDCeV1ZN9EvH3TdZHvG3w/iOBGFLs&#10;zS1XZ3TlQmZ4zxu/WPySyWTszGkrJ8i5yTCTLV/Eq5uaGvL247Iz6a1SD8VykClWjHOnnjBvv2dN&#10;foeLKqQbap9cclz1/6Miukl3oDTFUKR0UJ+ZXtXD79x25QbEP32EYL5P9v3F4CkffGHIVv3rlGSx&#10;EZcYUjSGiJ4/dNWAxrIZeofy0EO1eB1gm862yTpTvvNzJL+cmVdJS3U7c2GHCwk6+S5NbW7ul+cf&#10;xvifTaKsUcTKuiff5RP2HZDtO+vgQx8CE8xvqHmrVYWsWfJ99vekk2jKlZu/knFbYc30N1fLenjR&#10;ZPOKFa3bfPFr+JEXIAcv/+s/79KTu5psfkk75bXHGjLej386KqR7Ivt6VR0r1VJhqzn5DM72RV/F&#10;YJLeYsp6rHzNIkKvfMXtHR3hvP4wVjV05BJpxI4zWUhJ2k7Msn/jFXJbJufO53OEvyzfpVmmAqQg&#10;+7+y6JV/fe36UcsXPrGVSD2EHyRLkZ6U3Xr91iufWftjTJTrCwTzfbD/K8Or5MR8o/5VyhRByaKF&#10;FO148+DVg0p+XZMqz7H70iHf9VGK+NdW1B5Z8VfRp8Pj7TsrzuTFcn92+ER7KCuqkYbrbdI62y4N&#10;NAxJkYRsutUk8+KrX2h9VprKZT+pMxP/jUlmy5/JGyk4wXztjprdu0ipxSbrm2iI6k0yM2HSry3v&#10;PdxsUvebJADkQE7G8v5dYubmjihdZ7Jpc3rlK/J1vhvdTmKb5ry68YeB6plKPl01RkTPmGRW5PP6&#10;lkmWLWln35fPiW8n1zZWyprDpLfJmFuZ1RY551ku541nv7t/1NA1G+u+uWZD3VVyu6/xp7WbKUS6&#10;A4+eOxDzDPSAiUr+nPuGS55YSsp+U75HiJeVOCI1P0qhtSYLHkIw3wcj3vqw1VZ8u8lCqSM1kpi3&#10;Hrx64AP7ryzdCZAG2B2b0cu8Z3KgqmJLbTr+W+taU+Sg0aq94vToSxXj+ObwOPvsMNtD5SR1mp68&#10;Uk7AcImpRjT+/T8NyOskR/KdXW6SZUu22Zx683WEos/Knec/TskJ4LsmGRh3nPvHp2T/d4/J+oKU&#10;mrkom975097Yy6zHz88fOVF/9hcX7vB1EmSAcvHyT+7WVz7ujOXygy3rijfWNGQ850Y+euUrZS/7&#10;3cZrAzccHhP5MNQO73njl5dlve6/MmdFlRw8JppseWI+FFGhjOd9yEXVJ/YSaURVm2xZk7ZRi5zP&#10;3GcTn/3uh6OGrn164bS1G+vuXLOhbntTU028jTh58tZw7ZzGR2V7vZsUxkPvif6h9d4nFpRsh6Mf&#10;Xrx25PLaJ39NRA/IDT/olA2cd/sBwXyffP7kwyvkwOb7OLsQHKTU0n7hga8fXjagJBvVtFS1ypss&#10;q8l4MiXbQJikkdrxOj3KW1NPkkzjVGvFuOiWiq9wXai/PVz2Ewuk5bZF7su6x77Ndna9krN0+heO&#10;vCSfuQ5GlzEatu71z2c9DJyPQ+0Eqmd+p8rwSctZsV9DCzlCWfbO/7fzd62QE0BfX1scc0T+y7hH&#10;LwD0gvM3/wWzWv3bVQ0ZD52Yj1758uLWvfHTG1aYXNB4H8zPcYid/kfCk2SdlPUY00xWQ9NzdXmb&#10;DN7plc98vcmWJz30oHxXpd0x7b0PTztl3caFy55ICt67zZv3xLDTPveuDuAuMkXQs6fNfcn5Ue26&#10;hVYo9KYkMTRYOWHefPNP5uTnHKXMIJjvE2pSEWK62WShTBCpMbZNvzm0bMDdXF96E7iwndulwOVC&#10;N1ajQ+nXvKP38f90r/3wWHtd6Es8LRTlk6RRvKxcfwSUz2x887v989q4s0JOL4Gy/hFFtrupJpkt&#10;z4faITuYwfyGmqaIHXImxPVxIsTseudrzNHF+bh6ionWPf/d19FZAcBDr/zkrpfy8oMc84FIJLsf&#10;Dnzvlc+887h99AqTCxxpp3h+1Zg8Z47tair3IXb2RA9ZK006LwZ+wvNlxZVnr3xWO3UnpGM06KR1&#10;T9ctkNuWngL4nWovaBxbEe34jZwjYziVtHDJnWvHeuM/8Twrq1G2g/KYaxBimCNkE3rl+wTBfB+d&#10;9MeDT8lBb4fJQpmQg1RY/r320CcDf9N67cCSauxVcfuzGGonXTQlErZ+w79TY01Br2isOhD+orov&#10;9B5/WU7o68ozqJ/f8Ue/Orp1t3zOq022LLHKbdx8P4basSNqt0kGzj01b7VYUf6mNE59G5vXCmX3&#10;PVg34y29z/C5EwG3kxVpMBkA8FIeTniZshtex+9e+dLu2V1h07S3NjYEdvhBW5HHQ4vlNsRODOX6&#10;g3xRY+KGpqa6vJ2XxL4H5dcrX1+VSMSznnh64ZlPbFy4buPGuWl9TxfMWTOJw/QyqfTOhcqd7Aeb&#10;/2V9beCGGMvF9QuemBQK0auS1HMlQJmR8+x1N668EMNy+gTBfL9ZuBS9XEnDZUJHlF8/dM2ACaao&#10;6DlD7ZTJDPteIFJjI2xtPbZTjTNFfaIaFQmPUavDf8FfsKXhzJzfcXQLitSU997rn9eeOxWh6M3l&#10;/AOVbKOTGreelvVVRHqoHfn8vOtNymrPspp383a5fDbumPpfu0NRpSe19mcyRKVmX/aLcVkdN947&#10;Yeh9cufbWKvMtPK5WW8E8soJgGL3nyv/abvsA/0b/o3V06+tashqCAdfe+Uz7+xnU03QJrztZkCH&#10;p+0xOXbmNJzG6VMfGanbmSZbdnT7+H8/u3idyebFoCGnzJdjtM9zRgSHM7SgrWqe3Pi9mnUb6jLa&#10;N10ye/VseYZfy+eFnthpks+qpIbYWX7Jk/PJ4q1leyULtEcIY+X7CcF8n530h8P6stmMx6WE0kD6&#10;4BWirYd+UHmRKSp6nPMlweVFTrSqLct6+fguNckUpa1itHo2/P/xmTbzLFbB7a3sJWb6gUnmxbjR&#10;R1uI+E6TLUNUOWBwR8bbZpJfmXsvFMWPVzqgr8LhsyXpy/eSlX23SWakqaYpYkVonpyA+/CDCLdQ&#10;CL3yAXwVpWXy/fX8B2Y5F9l7PGItNtmMTK6tr5Sd0h0m6ylmte1YtO2cwAfyxVsbl7bqKwhMNmeW&#10;xTkdOyus8h53WtpueZtnIo5UWfTKl33QduJYEP+JZ+oy7rAxf07jQmXxejkHKuv5HDJXOkPs3FD7&#10;xK2KeC0mOy5frNSdDQ/ODfyxvZghmJ8HZFnLpbFa1uMyl7kq2QjWH7p2YF4n+PRLVQRD7WRKGrNV&#10;xNYLHb8PzTRFGdFBfetUPp2Y9b4ksJege4GUmv7OO/1HmWxecCh0v3yuZdvYsNnOaagdtr3rSSon&#10;56+YZODpIXc4HKqRpOcBfSKactkvxmW1v1gz6429sq+oM1nPMPNVz816I9BXTQAUu1cevmuv7AE8&#10;HS5LvrsRYntONsPraK1kXas7JpisZ3Qg/3j0aKCH1kkmbRSvhgtoHdLakutwGmU7Xj4rteV/Pbc4&#10;rxMqfnvGo1Pk2FzaV0Iwt0ibcMH6p793djZBfG3B7MZrLEWN8m1BEDcDsp8uiSF26udsqLq+9omN&#10;sq+8yRRBOZLz6mhF6H6TA58gmJ8HJ+0+qBt+eb0MEALplsPXDVy/v15VmXxRwlA72dEBfTmybYz8&#10;3tKXqmdMHh+h09Sdls1fkBPgkt6fhELqcpPMizNHHz4kH/DtJluGKKehjRb/t+Y9sm17M8cDeT0m&#10;sb90QF+FLV8C+qzU3fVbJ2d1MrzuO7ueZcV6yB1PyEnm5p9fuLOkLv8GCKoBwwbcJzsA765SIrru&#10;1cd/nNUcXl+7rH6YPIHnV8zJ/qnoAvkaK/LqB+ctTU0NOXX0kmNEufbMj4SUnfehG5isvLZN80xv&#10;i/f0i9CXn3rm0qzPMS6Zs/peIrrXZCEDpTDEzrW1G6qPDTy+Vd7LbFMEZcomdXvD/bPQAchnCObn&#10;SShcIY0O7y+bhaJzUWXbwK3FPjEuhtrJjjRudGBubeQt65pYSeZotGoJncoLiPgcZs96iAXNwnfe&#10;ye+luYeaP1nJistnfgIXUjx+61Zn28yFJz/wdRw7XnSTxuuAPsUC+t6+dlJjPjj60RKTy9j7Jwy9&#10;TrbpnF8TK9WqLPsqkwUAnzU1NESY+Qrdo94UZU3aCc/uWHVr9j/sHQ/pSW89HfNa96o+3tFedIF8&#10;zSJv2gms6BcmmRUzXv4wky0rsv2s/PVzuU4cnJnz5jRWy+ddkgFK+TxfVLY6ff3Tddetea4uq+Db&#10;5MlbwwvmND4qyazPb6C4h9j5Ue268WE+/ro0XktmrkDIEqs99vDPrjQ58BGC+Xky4q0PW2TDvsdk&#10;obxNiFj8+ifLq4r2Uk0MtZOze3MJ6Gt0stpmncxnynoowf0KVYdClVkNMZKtmhoVIduqk/10GW7X&#10;VPn+kM+nPUlzKrkGJjTZlpuvrdl3wGSLig7ot4WtGnkPnl4izaTqazedkVUgTY+fH43SHM51/HxW&#10;DZj0FiC/9GS4pCink2Fm3tvRIce1LJ15af0Y2actNVlvMD89+P2284sxkK9Z4WOe/GgbVcdz+gG8&#10;X5jLM2Am27Tdrz3/Eyp22Avl35IaNkb2D+3SPrjqqafrvrn+Z3VZX12oA/mnDN+7XtqSi0wRZEjW&#10;RVEPsXP9gicmRVn9RmGiWxBMtLyhoQZDjOcBgvl51H5M/bPcFWWgArwlJ2jVNke3FmtAH0PteIDU&#10;vZHdOQb0SUVCJ/N1cv9NVqrZFJcE5vwOtaOd+aXDO5nY07GKiwVFcgsMhI+G9NiqOQVnSHFRjxX6&#10;YM1brcf6WdNk2/Vs30hKDevXP5L1xJM/dYLwlP34+cwvHfrMCZ4N1wMA6aukyuWc5YSrulc/WZz1&#10;OPmaFbUekPaFdwFM5tUnftA+L9fhZQrpjeeWHcp2nbjseOuXS3Oap0eOM18zyXISke2xrmnj0rz+&#10;EDR5cn1YEZfUEDuyDe9k2z7rp09/b4Upytopw/c2EhGGVclBMQ+xowP58v14gRQV9TDC4A1WvP0f&#10;HrwQw3LmCYL5eTT63cO6Qd0Qy0G5cwL6qngD+qww1E6upPGWc0Bfo2r1omUr3Uvfs4lIC01O2Kb8&#10;6U+Dcuotno3DzZ/eJyc5eZ1ULQiI+AyTzEpdzbvtslPI6XOTfeKvTLJo6YD+fd/aPU0as9fpYJop&#10;zol8rxd97xfjsv6xZf133pD9Qhbj5zMfII4s0D38TQkA5FHTgw2tTPY82Z9kccUYX/fqI9mNk699&#10;rbZeXx03NZbLWauy1YLX1/+orpgD+S4vmvvsePCDLys13iTLB/N9+Z70Vhs49FT5HtAoky160qZY&#10;UVlFZ2/YtCjnoTrnx8bIz2ouMHArziF2EMiHZHL+nv8rp8oYgvl5Vj3i0Eo5iHozUSAUvc6A/qEb&#10;+o8xRUUDQ+14Qwf0O/4rlHOPFjpZHbBOUrNknVwht6K8fD2ZbUcvNcm80cPtWFGrjjnHoUmKDCua&#10;aJJZI8X/yySzEg3l9mNAkNz3t3+4h4jPZg8mBpYT5TCxymlCuQ9OGHqdrOWMAns28eJNF75ZUlf8&#10;ABSbVx+8Z6diyujkWI5fz+5Y9eOsr6iZXFtfqci622Rzw2qHIj7z9aeWl8zE/WTldqxjzn1YOtkm&#10;cj5mF5nd0cPhglw5Ke30vLdF/SDnBgcU2+dveKbuqjVr6nI+f3MC+RgjP2eyvy7KIXYQyIfu+Nmb&#10;fzKn7DrEFRKC+XlGTSqiLMYvVhCnA/rKsp5vrS+uSXGdoXYIQ+14gRSv7/gvbybWsqrVSjl5PpuV&#10;KoUxrgty2e6ZXz681yJrscmWBSIel+skuFHK/ooG/SP3srPfLalx2e/72z/siPSzzpQ3l3MQi0hN&#10;unTzuKx7v+ne9VaYZ8m+Ic2hHXjlc7N0j34AKLT/XHmnvmIsvfYWq91HK8ILTC4rrWRdKw2TnDuZ&#10;sOJ7Tnj/2Nmvr/tRSXViCoWOvyRtrGyvMGj9TNv7OY27X3aT37JqjUbVnKam3APQmZo8Z0WVHMO9&#10;ukKlcPSwOpY6/afPXLrZlOTk4jmNt8odAvkeKMYhdhDIh26YI5aVWccDyB2C+QXw+bcOP63HkzJZ&#10;AH0gHxuJ8NZiC+gzYagdL8j6DxORdwH9k9Qu0gF9VkW9n5HPZOS77/Y/12Tz6q++6OynbzPZMkCV&#10;7w/MbRLcy77xwc7sr2jg3IYtCCg97M79U3cvkPc3Txq6uV0xQ+rubCfD1Z44781m2Sfo19FXEGpX&#10;uOP4dSYNAAHAVlTPfdH7vFuyj7HJnvXWg9lPLvuN2vpRTOpGk82KHAdabKJvvv7EjdeVyLA6CfS4&#10;+XKXVUBe9sHbcv1Mym7yW1YLmn6R+5Aw2Rh4fOBF0hitNNmixEpttq2j52zcWJfTPA2dLp7deA0p&#10;uslkIWfFNcQOAvmQGq2+ccXsXOeTgQwhmF8gZGM8KUhUjAH9qmMYascrTkBf0Vr+v2qSKcoJjVAt&#10;dETVSCP+KVNUlGxF3zXJvPv0/U8bZPv2pBdTMSDLgwABZTdUDuvr1krYv35r91MW8+nyRnPpkVkd&#10;qojo3nBZ++msN15ipitMthvZX7SqqDVn49y3SmKoLoBS8eqD97SQzXO4hx/jnHKiOa89ckdOJ9NR&#10;ogekPZJ98JJ5i2V3nL5z7fKS/IHWJbsr0UjlfKyTdknZTH4rx6Rb/vfmRYW7SozsgrVBPXLP/g/3&#10;ztro0aTBTiCfKKdh/6CL7LeLaogdBPKhB+0RsgsyDFq5QzC/QE76w2HdCMQl7JDACehHeevB+sFZ&#10;977MJzPUDrZjjxCpyijTC54F9Eerdmu4mifJW2IlRYjVTDlxzWn4l2zp8fMHdPSbJyeTZdHTgHOc&#10;BNfB2QUq+HjpD9l1/7Q/7P1M/8+dLSdvd5qibCxZ9MvTcxorecOsnavkE5dbEuYIk5rzs9mvoWcN&#10;QAC98vBdcu7APfwYRw2vPnJ7TvvRs75Xv1DadNNNNiNynIzIv8t++8RN015b39D7FQSlIasJ28mm&#10;rIej6ySfdXlMfsvq6Zd+vqjB5PJu+vSHh5GiKSZbbCKKePGGp+s8uzrm4tmrF8mJCgL5XiJVNHOJ&#10;XLfgyQkI5EMqcky6s+HBuZ5c+QOZQTC/gGwrtJw56zEXoUTpgL5lH1vP9YUJYGZhjbkHD8j6r4oq&#10;7wL6mjVMNciBdkEx7m+IaNje9wYWZKgdbdy4D1stOzqLVY5DpBQDLybUy2bcfFbbltW8WxYTDjfU&#10;NEV+Mu3t5Wyrc+SNZ9wbS0+Ga7NqrN16Wk6X/becOOQK5sTh/pjUzZtmvI55UAAC7NWVd62SfeZK&#10;k3XIsf3pVx+5Padh4b6+qH4kq+wCdfL3N4eYzvzt2puynnS32LS2Vm6X9ZBpuyDn8fId5TD5Laud&#10;dmW7HlqqYKLhkB76sljOxVz4ELE9bcPT3+v+o32WLp792Gxp3z1ksuAVSz1mUoF2be2G6hDxJgTy&#10;oRtWLVFl/7PJQZ4hmF9AJ+/6aLcitdpkAVxo6ifRATkNp5AvVYuPbWHmkpq4stBMQH8Tv6PGmqKc&#10;hYerdSF2ht0pvqA088UmVRATxrbutuzQtFIP6HsxCW424+YzqbKbe+PB897a9pOpb58j29Qs2b4z&#10;7Qk/lo6ccL1JZ0VPiKvC/WbJuursSbPuZzN35nLFAADkyYAR/a6SY3nsh1NWuwaGK3IOeto26UBd&#10;ZleFMm+X40bN6+tuOn/HuhsLMqZ5obzbVNcux66MrkxlD8bLL5PJb3fb0dC0Jo+Ghskaq4K2PbOh&#10;j+lRprM3/OxSz4a5igXyrfXSSizCHzYCjPmle9ddEvjJwesnbw1bdoesfzUyVgLQxVbc0PDg3NLv&#10;8BZQCOYXWEhV3Cx7c4w5Dt2RuuHwTZXzTS7Y8KOU50ipYVGbtnoZ0KcRahvbPK3oAvqsZm4t0FA7&#10;nSaMPbgtxKFp8mJKuMGS+yS4GqkMhxGwIk+bVNl5aOrbz35uwPDT5Tu5WG7pX6LK6qbazV/JaaiF&#10;jdNfbbGskA7obx80ePBiUwwAAdfU0BCx7WNzFPNOK2zPasphwlvNGV5HZTS8zh7ZCc15be0/nP3a&#10;mptzHjamWBHZmf4QnfN4+WUw+e1ujoRqmn7pzWSt2TpvTmO1rGDPrpDNBx3ItxXV/OxndZ4NlTd/&#10;duPUWCC/GK9QCDp62CQCrf3U9+8lUsU63BT4idUe+3PDPLsCCDKHYH6BjXjrwxZWhN5wkBIRPXSo&#10;fkDgG+5kh4riMsFiI42n6ih7G9DvN0JtU7GAftGMbSefQ9Wovf0LflKlA/p2iQf02bLHmGT2Mpjg&#10;T/dUvHri+80mW5b00Dsrp/1+VXtl62j5Xuof+Pu8skEPt2Ox9VD91sk5nWBvmPHb7R8OGXLOmpom&#10;dCoAKCKvPfIvBwZU9ztr+4N35tSzMza8Dqc1vI7sr6XdYF9RtTfy5df+7R/K9kfYTp9+OlAPS5Z2&#10;e0BOunOe6JJtlfsxOrgCEcjXosejU02yKMh3c4/Xgfx5cx6bJG2SjZJEIN9rrA6d2C8a+Dnnrp+/&#10;bqG0OJeaLEAC2T9c19BQgyHDCwjB/AA4VsH3S0O6aAJrkEekqoh5U2v9wGpTEkiDLmtrll06xlr2&#10;gRPQV/Q8v5Ph5e+90AF9W7Eecqd49juW9TcmVVBnl3hA3yLKOVBgU/oBC9m+y26InZ6sqXm3/ZFp&#10;v7+NOyJfYOb7pJXce4CdaOK7Rw5cY3JZc4bcAYCio3vom2TWbFuPg019tS8OMatb2tsiX3htTf1K&#10;rybULHbOUDvMaQXkpL0VOdzWL/fx8pX6C3NfagITyNcsRd8yySLAuymkzvG0R/6sVePItl7Q56Gm&#10;CDzExOsa1tQFuhPFDy9eO5GVM/waQDe6M9Y/PDQ78D9IlToE8wNg9BuHD8le/XaTBUhARCOjzBuL&#10;YEJc9M73CZEaYxOtlwOnZ9tA5XA5caIiCugzB6aXlA7oW1HrbDmJL70e5ay+ZFJZ63/U2sVpDh9n&#10;l/EQOz155Dv/deDRb7+1zA7Zp8t2v1q2s54DZ2zdWrv5jJyG2wGA8uQMr0PU4/A60j7Q+/H7LI5+&#10;+bf/9g8Nb23MbTifUsTKSusHaWLepYP/Jps1WSeeXakZFNJe2MYUOjsogXyNSZ1rkgHHu8mimo0b&#10;vfvsamc0DolaoU0I5PvHtoI9xM61tY3VRLRJzj8rTRFAAiJ7uUlCASGYHxDVww+tlAZa4CdBgcKQ&#10;g+mkT6gy0L+OD7SOb5ZG5QGTBY/JNjDVfo88nRQ5FtC3iyOgTzRh9/tVgZn07etfObgrFO13lpyF&#10;7jRFpSLnQEFdzbvtxKrPyRB1r45yH2KnN49NfWvPo9/+fZ0V7ThJ2bxMvqfdtzU50WK2GyfnONwO&#10;AJQXZ3gdSj28jt43M9Pi9oH28NdW/8OyV9c0FMeP/gVw9Gi/dIfayXmIHQdRSQXzmfkpOtxc0/Rc&#10;XUYT5/tp2ndWTdDzVplsgHkfyJ88uT7cEeb1uhORKQLv7fjXdZcEdsJwPeFtyK7QP+YEelQAKCDm&#10;p29+cK43xzTICYL5AUFNKqJYLTNZgG5I0aJP6gfMNtnAoTrVLid/60wWfCAnFzfY7ylPJ0WOB/RZ&#10;BeZEqif9j0cC1VPqG+M+bGmPVpwjrZrNpqjosWJPTuA4ncAF8RMmBb3QPfVXnf/7+x7/9q4zie0z&#10;5dO9T9ZT/IdTIho/qvVgvckCAPTJtu2E4XWkDdAsO+7bohZ/4ber68/57ep/WPVWjhPrlgNnqB3F&#10;fbd92XrNpLL2lckrqqQdWDIBNtnm7vw/zy+eF7Rhm2xLBX68fNnm9nodyNc+P2xUvTQqimq+gGIj&#10;6y7QV7K3n9p8h9xNjOUAummPoFd+YCCYHyAn/f7QZmnYvGiyAN2wxQ99Uh+c3snJWNkYasdnbNND&#10;3Kw8HVZDB/QtZZ8v+59An7jbFLwxTGvGfdh6bN/hWazUPaaoqBHRsCd2nJTzPsZS3GvgQj6vVjrW&#10;jh//MrRq+ls7H//2rmWnDfrsSbbNs6ToWeUMw8M31D53Ok6+AKBPZy26yRlehxXrMd/XyQ75m681&#10;3nLKjsZbbn79sQZcJZwhm/gnJtkjCkdyHi+//8BwSfTKl+N/RG5X/J/nFwUyIGQpCsQcTT2R72wL&#10;szXN60D+RbMfm61I3WSy4AtuPd4xILBt3+sWrJkg382c52KC0sWsVjQ8+F20EwICwfygCdEy+ZJg&#10;YilIiRQNUxS922QD54RFHbtk+91usuADIlVlM23i9729BFhPiivb14Jg73+CM26+W02Nikwae+g6&#10;eX06uBr4Kxz6Yisr9975TL3vB5hXL635EL0+s9RQ0xRZ851dz66e/uas49zvJCm6jkldXbv1NIxv&#10;CgA9cobXYbrQVvbitv40/LXH/3HBjsYGdCTKwe5fXKmHzOjxmMfMh34Xq5MbK/cJ6guNldpjkX3W&#10;b36+aKUpCpTJc1boceInxXLBozvdMFuzvJzsVpurJ7xlq9FkwS+snn5w49xAtn318DoWW4/KuSCG&#10;bYSeHIj2D2GezwBBMD9gTvrdQd3YWx3LAaRAauGhWwcG9hJIYnuNSYJPSKlRNtNGadR72uCqrI4+&#10;K0++2GQDRxqY1e+803+UyQbOX489/Gw4RKfLiXtRjyMYomjOAYPF/615jw5gmGw3IcWBnvyrmKz/&#10;zmsH1pz/5n3/9p035+1Vo9AZAAB6NOBk1bLjsVvP/+1jt2EYHS+Rfb9JdUcq5175Di76YP46q3/7&#10;mU3PXRbYuYYqj/efIHdBDWbqq/BmbdpU52mnKT3hrYUJb/OCLCuwbd+2U96/URF5euU3lBZWfHPD&#10;/bOKvtNaKUEwP4Asu+JmLoLxq6FwLOaH9tcHs9E1sD2yTrbfdpMFn5BSU+z3KeXkdbkYMMJezUpd&#10;Z7IBRIEeSmTiFz9uju4/VMPMt0i2KAOrtm39pUnmKvWPGqy2XfnXzYGd/KuYNdU0IZgPAD1qagjW&#10;+OSlorV1gB7yLD6XiRupPq5US5O0rb06NueV7k1uMy/4Pz9ftKBp49JA/4BEZAW2jWnbPO9nP7vU&#10;06to9IS3xzHhbX4w77r3iQWBvHp9ee0TYxUxhliCXvAu+3PDVpkMBASC+QE04q0PW6Q1cZfJAqQy&#10;akCo8laTDhRa6oy7/lQsB36SxvdS3qcWmqxnBo6w71GsVphsoNikvmGSgaWH3fnvXznUIOunRj7H&#10;ogtaE3kzCS4Rpex9Z5Pd5/jCAAAAxUJPhKtI9RToyHnyW0cxBlyZt4RCkdO3Pb+4WObICWQbU3ey&#10;2bTp0qdN1jPVmPA2f4gCeeW6Hl7HtrkRw+tAb2T7WNbQUIPOAAGDYH5AtR8+8T49rqDJli9mHRjW&#10;4wK+yIpXyWdyi3Njc++k+U6pp3sTb5HWzg7J75V0ye9smGjp4dsGBLIHCTEmws0Xm+kh+wOlLwv2&#10;1IAR0WX6JMxkg6RoJvk8Z+zBbfafPz5TksvkVkxXW3kUMEgxCS5zS1V76FmTAwAAKAkRO/XwcXbU&#10;8uRHfWJvfmjPC+Y9ct52/m82Xzat6bkr9prS4GMOXhuTedWmZ753j8l5Rk94S5jwNi/0FesWhwI5&#10;jHLbKe/rCW+L5twqW6xUu+yT9srK2C73m2WdrJb0bbLgFvdNlt0m1WWZeomd/RhGG5DPYcvND83G&#10;3DoBROYeAuiD0wfPtog2xteSvifZpXRylcvBOJ6Ol2upypPqdD1WnjtVHVddd7nzOHcddzp+b57T&#10;lPX6GHdaY/VsNETXjXj6k4x/1HinVlUOtQeMi1JovDzPGcpSE+Vvj5NFlbG/ZT5H19+Nfw6aq7y3&#10;NKV4npRpk0+ROzAMAAD/9ElEQVR4//qntM50D599X5+XHIh2nxhtO50agvfjxZHHK94mi8Z2e/2u&#10;fPz9JZT38Vm4b1q3dOzxfX12DrlPfN5e1qfcen3Ozp9G5Tmcek46xU0z6Xg9Z1vI4m+bGxM3W5Y6&#10;i0aoFr3YKwcPqiH9joVellc2Vuf1K2SOvQgn7aRiZfG0vpmMfBKuOrFlTlqXx+toifl4vRTPK/+3&#10;/+m0thNqqLh+sNu6a3g1W9G75dObH3sfrs9R/2PS3T8LU08yptg8JtV60OlU9dP/fJ00U+v8sz44&#10;IZbL3qP/MXJM1KI/6nT8b0lD+cr/9qcGnQQAACglfzl15SZpsM2MHYkdrbteuDzn4+lZ562ojqh+&#10;++LtRpfkInc+YZlkuvKUuMzo8bHC/bd7eiwrbpd/bg9/WnFPk75aoYhMnfXISOLQeybriL9PSfT0&#10;nrskfqbux3ZKudzoYdm2jz56t6apydvhsfSEt5YVeln+UFWvryNhYSyTsNzcd0pRPe36ycs0cr2A&#10;zB9rEkZv9bvyrnXoqpTeY7skf1fke/HU/U/WzouVBMf1tetHcTT6trzeSlOUxLwRuUv1PrtJet/d&#10;JZX2Wd8loULq/VcnOd84JBV2SZ0dNvNrZNu7KkadvCubnuX1izaMtzn6gPzN2MTYSX+4x1eSWbFr&#10;QWKNlPV7fBL3Ikn1Uq9TQpVu9aWAORK16fSGR2Z7Ouk2eCONVQyFtO/0wb8hy7Xz6Az4aZ1rT+7j&#10;Bw2nTizpSFWeVKfrsfLcqeq46rrLnce567jT8XvznKas18e40waTiliK10XIuj2boL6bDvCfYA2a&#10;ZCn6liJ7uvyhWKDZ/L3456C5yntLFzqYH8M3n3hzu/4VOVDaGisWMlFjt9fsysffX0J5H5+F+6Z1&#10;S8cen9ZnJ/eJz9vL+pRbr89ZwGC+fiyz2m6dpM6Rep42+D95X42VBv+r8neq9CtMHUTuISgsD+qq&#10;E1vmpHV5vI6WmI/X6+F5bVJnjTmtzZsJ5fJs666hk+T13yorfYrOu99X7C75szCft2RMsXlMqvWg&#10;06nqZ/b56tdwPFQxtO7Md3O+mmDl9lM+lbuq2N/iQ8fardHLanJ/XgAAgKD5ynmPjCfm12NHYo23&#10;7XphyTkmk7Uz5Hmlqfh6vN3oklzkzicsk0xX3ttgvjQfItIUXRcORRqKqie+y9TvPDabLLXRZB3x&#10;9ymJ5PesJZZ5HsxvDoXorI0b6zztqDNjRuOQAWGl2/XOlR69vo6EhbFMwnJz3ylF9bTrJy/TSieY&#10;Hz3z/ifrAjfx8w/nr/21fMbnmmwK5o3IXar32U3S++4uqbTP+i4JFVLsv/ToDKS2kLJ/FT7189tz&#10;HRLGBPHr5W/NNEUx3d5CD688s2LXgsQaKev3+CTuRZLqpV6nhCrd6usCXvEPD825KpaHoOkMP0FA&#10;MbMenqFsyS4kLEfEhSHFb380e1Dj/tknZn2J6eg1qn1Y45EXP9PYet1nHj/6ZYpGRjPbV8hnnHqS&#10;xmJB6gcH6wcPMbnAqNzbsU424GaTBZ9Jw3Eit6gHTNYzJ57sDHM1jzlAPeFtFfuBswjVjDu47W/+&#10;8mCNbasa2cO/ZIoDp1/0eLVJ5sY9ZwDTfQjkAwBAqXrrl5ftlLZvfCg5aTt5EsCzlO3NMdljOogv&#10;/6y2lfryv29eXFesgXyNLf5rkyw42W5aiexZXgfytf5hXi/njsU3/0KRYsVbghjIv/7itVN6D+QH&#10;GzNHZP+zhUnVhe3QSbevnnfWjxvn3Xx748Xbcgnk6yD+zZeu32Sz/bqcXScG8ssN86Fov/DNJgcB&#10;hGB+wH1+1yc7dCPJZMtWPKhv2W9/NDe3oH6noWuO7f3s420rP/vY0XMsDn1Bim6TxlMRNkJpiFVx&#10;/AcmExh66B9W9M8mC3lApJbY+9R0k/VM1UnRzUQcpKFR/tLcF61vnv7RS3/zlx/XsK1qpKEfuKC+&#10;zZZXgYPOKyhajx2j+00aAACgJElb7HaT1Onfm2RObOXZMdkTyUH87c8vLvp53uRcUw/HGgiWxVc8&#10;88wiz69A/e7sx5cSJrzNL7LuMqlAYecq4SLEvMtmdV1FODr6x43zpv348XmrG9bMzflHrx8t2jD+&#10;RgTxE8g2cnvD/bPQCSvAEMwvAhSpWM7KmQi27DlBfUULQyH77Y8u8iaorw157JM9Qx89cvNnVh0Z&#10;LS3mGmZVXBM0krq29Z8GBq7XzkB1fKU09g+YLOQDqUf5fTXM5DxTVW3rH7vWmWyBkTOGfynQQf2/&#10;HfdxDVt8tj4xZuZAjDFLxKNMMidM/AeTXIVe+QAAUOp2vbBEB2E7f6T3JCAr5z+nmWRBsdJter6n&#10;lIL4nZgD0rZkvu2ZZy71vL0974LGsdIou8NkIR+Yt9//xILAddi5bv6/zSQywzgXAacXvu7cSuqs&#10;H6+++PQ7V8+7p2HVAk+u/u8M4ltsv04I4rvwbvtzw+4zGQgoBPOLwIi3PmxRbMV7eYDTqI0F9cMm&#10;qD/fm6C+NvSxIy995tEjsygU+oI+cMgtOMOL9EA+j0q7w77eZAOD6pwZ4FfEcpAPRKqaQ+ohk/VU&#10;mxW9ghUX/lJR4pK7PPhvv/Lx9r89/aO6fpHIScz2VXLCXNA5AWQ9e/LjoJwsbJfnao9aFMieSQAA&#10;AF5j23auZrSPRjyaNNCbY3L2eAuTPa/fJ+FT/uP5y64rpSC+NnnOiippP4802YKR9tKWjz/+k+dX&#10;wk6eXB+2LdbzmFWZIsiLYLZ9SVG9SQaanAu1y3fivg5Vccodq/+u7seP/51n50Y/qt0w/sY6BPF7&#10;Qsq6Ktd5B8B/ZO4h4HiyCu8/NPhNZamuXgOda0/upQESTyes1VTlSXW6Hiu7zFR1XHXd5c7j3HXc&#10;6fi9eU5T1utj3OlOkk7n9bGe9JN5VahfePnQNYc97f25/8qB1RWsrpc/tEReS6X77wZiAlyTlmdo&#10;D1XQ6KofHvV8fMVcHGxUQ/pRv/fIkgZk0uuOv7+E8j4+C/dN65aOPT7dzy7xeXtZn3Lr9Tk7fxqV&#10;53DqOekUN82k4/WcbSGLvx2/xR7rriMlc6wR6ulYzjufvN9vrCL7VfnOORPiaj1NpOpMvBpLOmVd&#10;dRInZNUv2p2P1+vleS2uGDp6tLff9aD5n7/77IQI0aWyemfLex6W+FnEVrSTdlK6TKdNuZOOSf68&#10;4+U9fL5mfdw3/6wPcp6zZcXW4VWhyv63XnF2c1nP/wIAAOXlL6c+/NDvt1x+hcnm5MzzHtkkdzPj&#10;7UaX5CJ3PmGZZLryqadtTHpsMzOv43D04VeKeCz8dJw3o3G8TTqolyiel0TyMi2xLPEzdT+2U8rl&#10;XZojxzvO3Lz5cs+vaP7uhY9fKycJd5tsr68jYVnCwlgm3cd2ZtKtn7xMI9cLyPyxJmH0Vr8r71qH&#10;rkrpPbaL87eZd92/vvb0WElwxHrlW5tSve7uTC25S6u+q1Lq+kmlPdSX05FDkr+vgo/d37CmztNz&#10;vfpLfzomYtt3y7YVC+D3/JJS61a/h0dkVuxakFgjZf0en8S9SFK91OuUUMVk5PN/qv6hOfNiOQgy&#10;9MwvEtSkIvIFw0zSPZB9T1h2ykuikcgfP7q4apEp9sSIB4+2fOaho8s6iEdLdiUHtKe+fAaVdkc0&#10;cL3zh9bpAzKvMlnIn0ftA973Mjrx5OO7lUUFD8xGreMlP3nX3371ox3nnX7gisqPDpxEZNfIicE9&#10;cmKdl95wTN70Alxa82FrZXtouckCAACUhXD/fp4d+7y6Wq5vvEP+1s2WzWe+vHnxKdt/cdnyUg/k&#10;azbbhW5TRizFdX4E8ufMaRyvCMPr5B0Fc944CnCvfFaqXc51buvHx0b/ePXfNXgZyK+vbay88XtP&#10;3hRh+00ihZ74PWHVaoet60wOAi6N32sgSFrGD9Yz0F/kZDrXntzHf33W9+61mqo8qU7XY2UXmqqO&#10;q6673Hmcu447Hb83z2nKen2MO91J0mm9vm5p3i7/LP7suiO7dM5LHy6tGhu2+W5lqelB6pnvIG63&#10;FZ8+5EfHAnX5a2vjwGqyIrp3ftj9uuPvr/Om9fVZuG9at3Ts8el+donP28v6lFuvzxmwnvn6nklt&#10;toar802Jpw5/EF4vz+/siwrRM5/ZnjdmdPtTsZLy8vPffXas4tBsWcXfspWaKEVhXR77jGMbQG+f&#10;d7y8l575NqttC8764BxTAAAAAAVy5nkPvyfH5pHxdqNLcpE7n7BMMl35WH9SOe63Shtymxz+n6OI&#10;2vyfWy7zZBzqYjN15mM3yN0dCZ+XiOcTPrsuiWU59cy/5dmffc+X4XWqh532qpwgjDdFjl5eR+Ky&#10;hIWxTLqP7cykWz95mVasPfOlcO/Q90/5QkNTsIYpuf7itfOZaK1+0SlfdzemVrr1XZVS108qTcyu&#10;joajN/+TR2Phu91Y99S5StkPyfbk+tHO/PFeX1IK3er38IjMil0LEmukrN/jk7gXSaqXep0SqkiG&#10;mZfXr5x7pymBgEPP/CJDFR3LWDEmEewTTZSj+OsfXVJ178HawUNMoSeGr2jdPfTBI+crVrqnbOHH&#10;D3eRfXBlSNGNJhsYVXXO0D8BmTy1fMj2MJ33q4Um66n2UGSxbP+F661FVsn3zO/Jd7760e7vnPHn&#10;284/48/nnHjigBNsm2p040vWx2Y5Iffq+FDwsWMBAABAI0+OyXIO2SzthKekvbDMtvnMAa3NQ/9z&#10;82XTXt182cpyDeTH8F+YRP4xv3Two3d9mRtvxPDTbkwO5IP/iPj+oAXy6ydvDduB7JXPLxHbZ+ox&#10;8b0O5NcvWjvyxron1yviXycG8iE13m2PGH6PyUARSOP3Ggialr8afI20xu6Nrz25j//6rO/dazVV&#10;eVKdrsdK8y5VHVddd7nzOHcddzp+b57TlPX6GHe6k6TTen0p0q6/1czE1312zRHPe/FyvQof/mjA&#10;Evk7tyqLYj8auF5DPG3yCe/fh575+koBJhWJKv7C0OXHAnVZbNu/9R8j6+GP7tcdf3+dN62vz8J9&#10;07qlY49P97NLfF55rNaZ11zLe33OAPbM1zdZ0kphdToNVZ5vD4c+CE+Q539Z/lDYvHr99+S8pDPt&#10;6vktia46iT3F9Qt15+P1eu2Zz+vGjG5bECsBt2d2jhhHUZ5kW3SGZMfL5zZWPmNn/5TO56vXh61U&#10;ZMGEDypMAQAAABTA6VMfGRm21Hs6HW83uiQXdeblkN4i6Z3EvFsO96+Ewvb2chgyJxvfmvHYy/LZ&#10;Tuzps9SJ5GVaYllWPfMPEEfO3LTJ+x9S5s5qnKhC6jfyd5yrN91SvI64hGUJC2OZdB/bmUm3fvIy&#10;rUh75rcc7hcdvWZNXbvJB0K8V74mLzrF607B1Eq3vqtS6vquUuYWFaKr7mj8O8/nd6uv3xru+NO+&#10;pbIR1MtfdM5/ur8eU5K0oHu9JN3q9/CIzIpdCxJrpKzf45O4F0mql3qd3FXk+/bNmx+a/aLJQhFI&#10;YxVD0DiT4X5y4uvyjRvnFOjvauea1PcJ30rXfQ91uh4rzb5UdVx13eXO49x13On4vXlOU9brY9zp&#10;TpJO6/WlSHf7W0q9GFXqquFrWnc7OQ8duGrAyDDRA/J3ZrpfQzxt8gmvyadgvpNmvvOEHx0L3DjV&#10;R9dWbJIXGZ9wJv7+Om9aX5+F+6Z1S8cen+5nl/i88litM6+5lvf6nAEN5ms2qZdCw1RNLOetQ/vC&#10;NzDTHebVJwSFfQ3mK35pzKg2X95TKdrwyvBqDofGE9NY27K/JI3P8WxTtWwbI2UzcX6M6fx8nfUR&#10;+3f4xRP2eT5+KwAAAKTnzGkrJyiyXtXpeLvRkLZQu6VIX/26Ww7iek6jP3BE7Yz2r9j9xnPeThxZ&#10;yqbOXPWOfLqjkj5eaQcZkkhepiWWZR7MlzbZtE2b6rbESrxTW9tY2dbKOlYw1v03OyW/DreEZQkL&#10;Y5l0H9uZSbd+8jKtKIP5rG7516cu8XzIpFxdN3/dy/Ja9dCczovu9rpTMrXSre+qlLp+vHRVP3Xs&#10;Oq8nt9V+VPvURLL4IflTPQ4tFWNKkhakft0u3er38IjMil0LEmukrN/jk7gXSaqXep06q8g54FP1&#10;D2PS22KTxiqGINr/taGTmO3fOBn9Xe1ck/revVZTlSfV6Xosp67jqusudx7nruNOx+/Nc5qyXh/j&#10;TneSdFqvL0U61d+SHVVEWXznJ/aR20evUZ7/Yn7wmgGzZaeur5qIXQ7b+RrM60h4TT4G85m55YRj&#10;x06hhmBN1tu6rmK8nHS87mTkdcbfX+dN6+uzcN+0bunY49P97BKfVx6rdeY11/JenzPAwXyWe1up&#10;q8LD1IpYibcOvl/xgvyNqTqtX0li0N2kJRFP6/J4HS0xH6/XSzDfVrz7C6PavhwrgVw8seOkYSHb&#10;ru4gNUy2ITmZtarlsx8h+5PbEcwHAAAonK9Nf3isHaVLmXi/HJ9bLFLNiuyWSKhfCwL23pg6Y1Wb&#10;NKIrO5vQneJ5SSQv0xLLMgvmS2P2zuc2fc+XjlezL2i8W7aTa/UfTPibhrsseXnCsoSFsUy6j+3M&#10;pFs/eZlWbMF8OU85ZPWPjr7fhyB1Ln4w/9/GhZT1psk6Lzr5faRmaqVb31UpVX05t9jNzIvvWnvx&#10;NlPkmfraxiERq/JuSS5yCpJeQPfXY0r6rJekW/0eHpFZsWtBYo2U9Xt8EvciSfVSr5NThflQNBo6&#10;vWHVhWU81FpxSmMVQ1Dt+6vBa2UFzne+q51rUt+712qq8qQ6XY/l1HVcdd3lzuPcddzp+L15TlPW&#10;62Pc6U6STuv1pUj39rekQbw3pOw5Qx5v22FKPXPw6sFDFHXcKn9/afzvmr+d8Jp8DOZrTDTnxBva&#10;PL90LVdH1lVslQPfFP064++v86b19Vm4b1q3dOzx6X52ic8rj9U685prea/PGfRgPqv2kFJn0nDl&#10;/ZUp7w0YSaHIm/JnhuhX4g66m6RTFk/r8ngdLfNgvjQGD4wZ3TY8VgIAAAAAkJnJc1ZUDegY8KlO&#10;dzahO8XzkkhepiWWZRDMZ9495ETrTD+GYrnwwsYpcloh51pC/nH9+Th3WfLyhGUJC2OZdB/bmUm3&#10;fvIyrQh75t/3r+svWWbSgXHd/HX3yuu8xmSdF538PlIztdKt76rkrs+KI/LPbf2p464GH7b5G2uf&#10;nKqHEJJ1PswUdXvB3V+/KemzXpJu9Xt4RGbFrgWJNVLW7/FJ3Isk1Uu9TrqKrJ9l9Svn3hcrgWLS&#10;GX6CImSFOq6TLx96ZGRBdlyjomy9/NH3Bl5rijwz9P7Dh4bed/QqtnmW7B4LuH74UpMIFIutwF16&#10;WA5km6+Msmpk7j52Zq6GndLWbJHKb+OVqKvBBgAAAACQocrjg/LdnozYyqrzI5A/Z86KKlLcaLKQ&#10;T6zaI5HoXSYXGPW1jZWyTcw32fxj3ss21dz5b/MbvA7k67Hxf1T35N3KohcSAvmQPuZd9ojhvly5&#10;D/5DML+IjXj1aAspQmA0S7LTDxPR3R8vGvTCJ5dVeX4AGHp/27ORsDpdkp5fSpYOUmrqwTv6jzLZ&#10;wBiw4NhLerxzk4U8km1+YvSAq2eGh4ae1LGaWW022bz4r/cGxIazAgAAAADIEJGd17aknAPd9/ym&#10;uu0m6ymODrybFAXu3K8sEK94cGOdnr8iUNqi/WbKiytIoJuVerofdZzpx7A619euHxV5t+Vl2d49&#10;75hZTojVFQ0NNYEalhnSh2B+kRtxwuEVzLzTZCE7UyNRfv3Q4kHnmrxnhv1TW/PgqqM10nC7jfV4&#10;/XkWttTlJhkotq2uKsTnAbphRbe27VO+NPTZDl8hDbe8XY3CEfTOBwAAAIDsEHP+2pLMuw+fYN1s&#10;cp6aO6txIhEtMVnIIz30J/WzbzfZYGE771fqs+JWm9XiO9dcPMePSW6X1z51UchSrytSE0wRZEHO&#10;2Vff/MjcgnQ6BW8gmF/kqElFrBDVITCaI1Ij5aDzwsHFg27lem+HIdGT0A69p+1maWBNk4NbXn+x&#10;l+1iodfvxwsnXNKxi0itMlnIIz3cTihMd5isp/RwO7LR+XKSkkrYQjAfAAAAALJjKytfbUlneJ0m&#10;H4bX0WyL7zVJyDM5t7o5aJPearr3uiLyvLNib5jVTkvRWXf928Wen+fXX7mhavnCJx4ii9fLZz7E&#10;FENWuJn7hwM3vwNkBsH8EjDi1cM7FfFtJgtZ0sPuyN1Nh94fuPXAIu+H7xhyz5EXw0xnykHOl0sr&#10;UyGi6k8HDJhpsoFy7Pjx5fnsxQ1dpAF0UceHaorJemrYyRE97l5ehlFimzHMDgAAAABkhcg+2SR9&#10;5t/wOnMuaFxIiiaaLOQRK941dN+pgeygZkejeb5Cn9dVtlWcc8eai3ebAs8s/95T4zqOdryMq0+8&#10;YTMva7h/FuIwRQ7B/BIxYtAnt2O4HY8QTbKIXj94mfdB8Kp7jrYMHnj0HDnw5/GgH8yJcIfWqUPE&#10;lLde3JCM7mUfJsPVQpZVJ63bVpMFAAAAAChPPg6vM2NG4xA5r/Tlilvom2VbVzU0BW/M8frJW/U5&#10;Xl4mvpXtT94/X3fnmvkLGjbO9fz870e1Ty5RdvRlRTTOFEFunm54+LtPmzQUMQTzS4QebocsDLfj&#10;FSIapsja9PHlA+/1Y9idIf/UtliOfHp9+XKppRuRmtr6TwOrTTZQKj9/bKV8BrtMFvJrfMd+tcik&#10;PTX0pGN7FfFyk/UNE1eZJAAAAABARliR323JCPs4vE44zNfrK7FNFvJIT/B6/08X5OVq5EwdOfWD&#10;KaSU71cwy3n8ISLr/Dv/bf49psgzelidHy18cr0i9ZBs4zjn88YB2z5+hUlDkUMwv4Q4w+0oDLfj&#10;JVJ0zcH9A3+9/8rhnh9ABt91dLWy+BxJNsdK/BNV0akmGShU4/wIhfHaCoQtupUP+jPmoB5uRxq5&#10;vg4pJd/Pz5okAAAAAEBGSJqsJukLaQuv8mt4ndmzHx0jf+Aak4V8YtVuh5TvHZeyRTbPMEnfyLa9&#10;izh61p1r/m6LKfLMtbUbqjuOdLwsyYtiJeAFIrWs4ZGLD5gsFDkE80tM26BP7pIdq+fjlJUzUjSl&#10;Hx959cBVPoyj/+O2HaEOdRaz8nUmcWL1LZMMnAEXHXtRmgO41KsA9AnM8Q661WQ9x8xX4GohAAAA&#10;AChDB6wo+RfwtcP3ElGlyUF+3ffgukv2mHQQ+dqRjxU/W9lWcfadPnwGenz8ftTxOobV8Rjz5n94&#10;aM46k4MSgGB+iRndpIdtsTHcjudobKjDevXQ9wdMMAWe0ePoH+vXNk12sL4FtEkO6F4PF+QpsvRk&#10;uL4POQQpMC1p/1CNNTlPjRjZoa8W0hPiAgAAAACUDTn/Wv7cc3W+TDI5e1bjVPkD000W8qslGq28&#10;3aQD54b5/zaGSI0xWc8x84rKd0+e48f4+DfUPjlVRaMvy7cHQ0d5ifmQHQ1heJ0Sg2B+Car+z0+3&#10;yzf2PpMFr5CqZpu2fvz9gZ43nEY0qNYTK9rn+Rb4JBry6QmVE00ucAZ899geUuz5WHvQN2nshYnp&#10;AZP1XL+OjgZW7M9QUowx8wEAAAAgO9JG9actybz9uU3fW2Vynpo8uT6sLL7XZCHPmNTyB30IZHsl&#10;SnyuSXqOWS2/a+18Xyb9/dHCJxaR4ucxPr735Hz/uoZVF/o+tDPkF4L5Japt4Cc3Y7gdH+iDC9Om&#10;j74/YIkp8YyeGHfw7e1XyVHyOlPkKbI5sEPtaJXUcZe8dxxkCoAUndveEpppsp4aOlodIla+bNPS&#10;mPZ1nFMAAAAAKF3SBvajLRlRIb7KpD03/DOnLpVX7stVtdCnHSuevGS1SQcSMX3bJD3DiiO2rebd&#10;tfbiO02Rp35U+8St8sofJaLgjiRQtPilf1g515cfFqGwEMwvURhuxz+6J7OlrIc+XjroblPkqcG3&#10;t9/DzPO8XndM/o6dlyuaq1p1TweThTwji+/md5Qv425+bmTHU4r5RZMFAAAAAChVq37+zKIdJu2p&#10;efMeHqYsVW+ykGekeJlJBlJ9bWMlKzXFZD3BilsV8Tf/ad3FT5kiz9TXbw3fsPDJ9YroJlMEXmLV&#10;anO0zuSgxCCYX8L0cDtEGK/aL6TUtYeWDtzItd4HQIfc1v6UxVyjd8CmKGekaMIn91QFuifzwO92&#10;6ElZtsdykGdjjg20rjFpz1kW6R5KmBcBAAAAAErVAcv2b9LbY8fCd8hZ3RCThTxipdb96/rabSYb&#10;SEdsa5Kc83s3TA1zS4jorLvWLHjJlHimvrZxyPG9+7aSUheZIvCcvbzh4Xl7TQZKDIL5Je5o5SfL&#10;WfFOkwWvkZp9+ISBv269cqDnk7SceHv7NmWxnhjXs4mTyI4Eune+ZhNfhStKCkM+9xtb9ytfJhwa&#10;fvLx3cyYFwEAAAAAShP7OOntnDmN44looclCXnGrZfn3I41XyLa8HFa32QpRzR1rLvZ86GY9Se8x&#10;6v+yIjXJFIH3ttQ//F107C1hCOaXOD3cTsiy5zFzYCdpKXpyEOoI81ZfAvoN7dvkqHy2rL8WU5QT&#10;pmCPm68NmhPZQUphAucCIFJVYaY7TNZz7ZGO2xWzZ70DiNUBkwQAAAAAyAgr9qwtKedr2zf7NOmt&#10;Fo3aetJbjCleAKysZQ88sSD4c7sRTzepnMi2vDtqVZzlRyB/ee0TY8kK/UbO9zHvg2+42baPLzAZ&#10;KFEI5peB4S+37iblDHEBPpHPd2xHhV8B/eO7iewaaWzmHNAnDva4+Z0qh3csl4MQrigpAFY0v22/&#10;GmOynho9WrXbirybDJcIP1ICAAAAQFbkHM6ztqTl46S3F17YOIWIPB0LHdLEavNP1i8I/ASi19c2&#10;jtIxCZPNmg7k26FIzT1r5nrSmdBNB/Ll89wq53C+XAkOgjki59sLGh65GJ3eShyC+WVixCuHV8uO&#10;0/NJS6BLPKB/rU8BfbZrJJlbr2aiYQfv7T/K5AKLalQkyoQJnAtAT/DMTDearOc+f8rxp6WREejx&#10;JgEAAAAAMrDOr0lvNWYbk94WAvOB4xQqiglE7WhovElmj3lnLJBfh0B+kWJFtzU8PMfzOQ4geBDM&#10;Lyf9+y2WrzcmwPCRE9Dv8C+gb9l0NiuV0+VuoaiV+4E+D6rmduxUxDebLOSVf73zNVIh73rnAwAA&#10;AAAUCnN7yCbfzlnQK79w5HNf/Mj64ujhTEqdYZJZYeZtlcf6n4NAfhFjfolPGn67yUGJQzC/jIxo&#10;+rDVIjUHvZ39JQf9sR0RfwL6VQ1HW6SxWJNbQJ+LZny6AZ+N3CMH/u0mC3mie+fbHPKtd371KW16&#10;neJKIQAAAAAoakzqvueeq/Otw5yNXvmFwbx6xfpLnjW5wGOlxplkxnQgf8Cx/tMaNs71fAjTWCCf&#10;Ecj33wHbDi9oaKhBrK9MIJhfZob/xyd6ctHAz8Re7HwP6Ecp6yF3SPHXTDLw9HA7pKhOGiftpgjy&#10;x9fe+RFWugdTTuuVWB0zSQAAAACAzHBubVE5RzkQtkN3mazn0Cu/YPZydECxzTmYVTAfgfzSIOtx&#10;QcOqC4M/STN4BsH8MjTi5cP3MKstJgs+cQL6Uf8C+sqKTstmUlz2YGKcfKqcrecLUFeYLOSJ373z&#10;Tz312B45AVphslmRx3t+GSgAAAAAlAnK/FwqAdsNzz1Xd8jkPIde+fkn59cRxTznQR+C236pr22s&#10;zGbyWz3Z7bFQ5HwE8osd39fwyHcR3yszCOaXKaro0JOLIhDmMyegLwcxX8bQv/H4brLsmiwC+mO5&#10;XlWadFEYMLtDT+C80mQhf3ztnX88ckyP6Zf1CRBZhN4HAAAAAJAVZut9k8wYK7Wn9WCzb+cns2Y1&#10;TkWv/Pwjpa76yVO1vk1m7IejtpVxr3wdyNeT3d6/xvsfoxDIzyfewdWfw3x0ZQjB/DI1okn37FYL&#10;TBZ85EyKq3wM6JMT0E97Yh5poISPDBlYVL3ztf6f6biKWRVVw6rY+d07f/RoHcjnBpPNWMROf7sH&#10;AAAAAHCzlJ11W5Jsvq6pqcG38anlHO8Ok4S84dU/eaq26DqQcZQyCuZ3BvL9m+wWgfy8YG5lZc/B&#10;OPnlCcH8Mla97fCLitVtJgs+6gzof/L3VcNMkWecgL6tZkky7cvj2LazniCnUPT4+TaHZ8k2iwBu&#10;HjGr+Yd87J3/+ZHH9VA7e2K5zFAYwXwAAAAAyA4TZdWWZKVe2vzcIt8mR73ggsaZ0tIdb7KQB3LO&#10;s7MIx8l3kFJnmGSf/A7ky/MjkJ8nTKqu4eF5vk2+DcGGYH6ZG/Efh2+WPfrTJgs+0gF927I37a9X&#10;VabIMyfe3L5N2TxNkmkF9Flx2gf8IBl0YVszkz1PGlv49TlPdO/8kI+98+X5I7airCbl/uIpbRhm&#10;BwAAAACywmxl1ZZki30e1gJj5eeTnFseoqgqqnHyE6U5Xj6rFmL1TT8C+dfWbqi2mTchkJ8nrG5p&#10;ePi7iOOVMQTzQXG4fx0rDF+SD0RqUuXRgY1cr8KmyDM6oM9MC2Rd9hnozmaCnKAYMDP6IuUwNAtk&#10;wefe+aec0vY0M+802bRkM/kzAAAAAECn9iGZzyEn51rPvvDMIt/OndErP/8spRY8+PQlWV0pHAjE&#10;E0yqZ6wOhWyq+acnFnjeGap+zoaqMHds0vMFmiLw17pbHpmLeEiZQzAf1IimD1tVqON82cEjOJYP&#10;pGYfPjrwbpPz1Ik3tj1LStWZbI9YpXHAD7DKmZHb5F2sM1nwmd+98zWLrMwaJBhuCQAAAABy0LSm&#10;rl3alJn1xrYzbLNmDL3y84mZr/vJT2s3m2zR+ft5TwyTs7Veh/KVc/9Wsuj8O9ZfvNsUeaZ+8tZw&#10;+4DjaxWpiaYI/MRqO7cfWWxyUMYQzAeHnhCXbZomR7MivbSsuBCpaw7fMOAak/XUCcvb1ymmZSab&#10;Eqniv/yt/wmROjmYvWSy4Defe+effGrbs5n0zpfvEIL5AAAAAJAbSn8OJt0r/5fP1WV0NWkmZqBX&#10;fr6teOinC+8x6aJkEY80yZRYcYRY1d219uJtpshT7ad98AApku0WfMdqL4fVrAb9IySUPQTzIW7E&#10;fxzeaTMvMFnwHd17cPmA2SbjqRN+1HYfM/faMGn9p4FFHdDXE+L2P9ZxvjRQPO9hAN05vfPt0PUm&#10;64tMeufLyRQm+wEAAACAnDCr9Icd8blXvoVe+Xkj6/3pz+07tdcOcMWAiYeYZGqsrvinJxb4Mrb6&#10;9Zesu4mUWmKy4CfmVg7Z5zc8OBejaYADwXxIUL2t9Vk5sGU1GSVkjpjWfnJ95SST9dSJy49dJwfv&#10;VSbbDffr6PVyvGJAc1VrlCI18j5xUMsDJjX/k/eVb9tNJr3zSdH/NUkAAAAAgKwQqTQ7BvE6P3vl&#10;z5z5mJwTold+Psj5xjbLHlDX0FTT51xzQUfMo0yyG1m2/O4nFvQYD8jF9fPXLZTzsVtNFvzEHGG2&#10;5jWsvGiXKQFAMB+6G/GbT+5UrFabLPhIGo+VtkWbPlnez5fJYqra2q+QvX/qX+LZKvpgvlY1XbWQ&#10;Ut9kleF4l5Ax+ZwrFYX97X2Rbu98tot3kioAAAAACIi0OohErAj7O1a+RVebFPiJ1W7L5jkPbpxb&#10;EueOlqWqTDKBnBvfd9cTC+40WU/dUPvkVGWpR00WfMZE1zWsmlO08zqAPxDMh5SG0yd6Ug1fxlWD&#10;RKRoGFPohdZ674e9oQYVOXr0WJ0cAraboi429Tq+XjHpf37HLrZ5Gmc6gRVkTBqG35fPOWyynjs1&#10;3d75FiGYDwAAAAC5sVU6bcp1zz+/2Le256xZj4wkpTDuuM/kPKYlatmzHtxYVzJXddu2+qxJdmH1&#10;7N3r5vsyhNB1C56cwGxvJEW+nQ+CC/Oqhkfm3mdyAHEI5kNK1KQiHWzPkr0HAmb5MSoasZ/nelVp&#10;8p4Z0aBaSYVmseKk8SB7n/W+2Az8TmQbWwjo+41IVbe2WL7M9dCJ0uidH7L7Yd8EAAAAADmxyOqr&#10;TRmxIvbtJu0LppDulY/gqI90IJ/JrnlkfV2pzbeW1EGPdw443s+XeRCvrd1QHVL286Qo5dUA4LkX&#10;+fOfu8KkARIgmA89Ormp9QAxny9JjEeeFzThcGTAQybjqaofHm0hZU+TVkw80M3Eg02yZAw8L7KN&#10;SSGg7zNmfy8D7rN3PvOB0aMPHzI5AAAAAICsHOl3pNdgPvvcK7+2trGSlFpksuCDEg7ka10T4LJq&#10;sUPRaQ0+DCFUP3lrOGx3bFJEno8mAN3peR04rGY1NBT/vA7gDwTzoVfDm1p3k23XSBIB/TyQhtzC&#10;QzcPWGqynjrhuo5dNtvzpDHjHBDkb/U4WU4xcwL6ygnoI9jrF6KJhz4ITzA5X/TWO58JQ+wAAAAA&#10;QO6aNi5tZeaeznUjtp3mfE5ZOnw4ulBavl0BWfAWq92hqH1miQby9Tm9c7U9K25lyz7/njX+DCF0&#10;7NT3H5I/NtFkwUc6kE8VNK3hwdKY1wH8gWA+9AkB/Tyz1b0Hb+w/xeQ8Nfj645vJputMtqSG2XHT&#10;AX1F1tmSxDbrE2k4/sAkfaF750tTJnXvfMbwXwAAAADgmZRtS90r/1fP1e01WV+wZX3fJMFrOpBv&#10;2zWlNEZ+N6Q6e8ovuHtt7Q6T9tT1lzyxSBHh6pE8QCAf0oVgPqQFAf38IVJhIlp/oH6ALxPUnvDD&#10;tvukYbNSDhUl3QOkcurx3cwWtlmfyMnN7Nb98cajL+R7kLInFCn6vUkCAAAAAORE2pa7TDJByLLu&#10;MklffOeCx84lpcaZLHipHAL5GtMQOS9bfve6S541JZ76Ye3aifJHfBkKGBIhkA+ZQDAf0uYE9KMI&#10;6OcDEVVXRPn5/fXKl8llqj5tv0oO/CV5qaGbDuh3dETOlAOjL70Uypn+0anDDvnak+iUU9o2M6fo&#10;KUUq5QkXAAAAAECmbLJTdRR5dvPP/B2ahZS/81CVLVZbQvaAs0o+kK+R2nLPEwvuNDlP6QlvyaZN&#10;sp1icmafIZAPmUIwHzLiBPRDCOjnBdH4AezPhLjUoCJVn7SXxczoVdNVS/9+0Rpp1PnSW6GsMS3i&#10;d1SlyXmOSEUU2bebbFxHhbXdJAEAAAAAchKyqVvbkm3u1gb10vmzHx1DSk03WfAIK15Z3XLq+Q/6&#10;MAlsEA1sHrnYJD2lJ7wNYcLbvIgF8i0E8iEjCOZDxob/TwT082j+4frKa03aUzqgb5Ilj2pUa/+/&#10;jcySI+Vtpgg8QKSqDw2omG+yvhh16rF10sBpNlnd2mkee3LrAZMDAAAAAMjJ0aEhfdWn+9zopRd+&#10;vsjXK3tDPl/hWm5YcUTZ6opHf7rwioammrI5z/Xrvbaf+v69cocJb32GQD5kC8F8yIoO6CsLAf28&#10;YLrj0/r+55oc5KD/30ZvVorqmMvnhwy/Edu+nojEeufTP5usfB0UhkwCAAAAAM80ralrZ8XxYRxt&#10;W/naK3/GjMYh0qpdaLKQI1l3rUR8/iMba1eaIsjB9fPXybZJS00WfOIE8vshkA/ZQTAfsuYE9AkB&#10;fb/pscltpvUH6/uPMkWQg/7ndqy2QuocafV19faGHND4j98PTzIZf9htK6WR7uxnSKnXnDIAAAAA&#10;AO84HUakzbnzVz+/9EWnxC+WrYOlQ0wOcqB/hCGLz3rkqbotpghycN2CNRNYKUx46zME8iFXCOZD&#10;TmJD7oTPkoMoesv6iIiGhYg2cr3C5DMe6FcT2d4vFDlTWn8YR98bvk7eNXq0aiel7tdpJsZ4+QAA&#10;AADgKWLrldi9anAKfESKMMSOB5jViuOVfNYj6/2dqLhcXF3bOES+BxuJ/JsTDZxA/hYE8iFXCOZD&#10;zoZt+bj5yLFPdU/n1aYIfEETPqUBd5gM5Ihq1IH+fxOZJcmrWKn2WClkh2bu36/8nRzJ7q975x+y&#10;7Er8cAgAAAAAniJFuo255+ih9zbHSvzxnQseO1f+2BiThSww8wFimrVqQ+1Va9bU4TzOI5XRikeJ&#10;CKMB+IiVuo1OHnE+AvmQKwTzwROjm1T78P/5SZ0cWJfJDgrjkfuF1LWH6gdONTnwQL+ayArFdLYc&#10;WuPjZEJm9FBQFZGwr+N+jh59+JDcXWXuAQAAAAA8c+TQ3l1MfHNTU4Ov57Kk1KUmCVlgxS+qitCZ&#10;j2y4BFdYe+iGBeuWyMY522TBY8zcKv/O+8dHv3tzQ0P5TNAM/pFjCYC3Dnxr8LlykF2vLDXM+e1R&#10;b2VmSyNX2l3eLd1J0s5jnLR5LidtbloP6d7/ljxXPG2Sncs1V3lvaUrxPCnTJp/wmvRPaZ3pHt5b&#10;qvcgn20L2eHTT2xoPRBbAF7grarqeCh0h3zES93rIJ6WW6/bVOdPo7Iu49tSZx33TTPpeD1nW+hl&#10;W5Jbyr8dv8Ue29PrY7ln8/Ty6vS3MpZ2ErFKOtlVJ1bPSUvGFJs6rvpOKlYm2+Xuz3w+8mVTBAAA&#10;AAAALs7Et5a9j4gShjExTXaHO92Z6b68qyShvuGUyT89LjOSlycsS1gYy6T72M5MuvWTl2nyGZmU&#10;Wc6q3Sa++fGfLrzHKQTPLK99YmzUtl8lRVWmSJjPX+5SrZ9uXJVS108q7bO+S0IFeZUm1aOe/5Rh&#10;Svqsl6Rb/R4ekVQs59N7LUWzGlbN3WmKAHKGnvnguWG/OvxiRNFZstfCzsoHctCoVlZkrcmCR6hG&#10;tfb/79GrpOV4NjPGZc8cjfV9IlwAAAAAgCJlh3i+nGtgPPIMMaunQ2R/GYF879XXNlbaUXt9YiAf&#10;vCLb7ouWFTkLgXzwGoL54IuTfnV4r91WeY4kn46VgKeIph6+bcA1Jgce6ndOZHv//26fzYoXs1It&#10;phjSIJ8XLhsGAAAAAEjBYlVrkpAGZrXbZvXNxzbUznn4p3V7TTF4qD1acYciGm+y4CXmFdbJn5vW&#10;8MjFGFEBPNfnlSQAufrzeVU3yQGiXja2cE/DgHRLd5J0/Aq7Hoai6Snd+98yA4S4yhMuJXSV95Yu&#10;xDA7DrlnUpEQ0VlVNx3Fr7w+4a1qyPGKUL2sq6WyLnrffst+mB2dUK0d4Y6TRoxQmNAHAAAAAMD4&#10;zoWrJhBbr+q0aaLHufMJy0ym+/KukoT6hlMm//S4zEhenrAsYWEsk+5jOzPp1k9eJg7JuUjDqftP&#10;XdHQhPHF/XLdgnXT5TT0eZNN0rUSU6yf7lyVUtdPKu2zvktCheAPsyOnxu1yfnzFbavmrjZFAJ5D&#10;z3zw3ed+2Xqb7MzOV6zwi6SH5NARtpk37q9XuCTOJ1SjDvWfFF3GHD1dDsuYZKkvpKrCkYqLTA4A&#10;AAAAAATZhF75fWHVLrf7osxfbtxQex8C+f754cVrR1qKG00WPMJ6fHyKnoNAPvgNwXzIixG//GTL&#10;cYu/zBh2x2tjBoQHPGDS4JPKv1a7+51tz7LJOlMO0OtkO0bDsmcYagcAAAAAwJhc21jJpOabLCTr&#10;DOIrHv34xoXL1mysw1CnPqqfvDWsSDUqRcNMEXiCV1j96fSGR/5uhykA8E2fV5IAeO3At6tms0UP&#10;Ealh8S1Q37vTnSQdv8Svh6Foekr3NORILG0GCHGVJ1xK6CrvLV3IYXbcaXkd8064sf0pUwI+a/sP&#10;NSYcDt2oG+Xy8evGEIbZ6UzLzWb68vCTj++OlQAAAAAAlK/vzGq8SM7X1ptsZxM9zp1PWGYy3Zd3&#10;lSTUN5wy+afHZUby8oRlCQtjmXQf25npsz6rdjl3WMmK70IAP3+uX7D2BlkDd5hsD7pWYvK6S8lV&#10;KXX9pNI+67skVAjeMDtyvrzXUnZdw2PzXnIKAPIAPfMh74b9ovXp/sxflp0eeul7QBo/B2xSI00W&#10;8mDAf1N7Kr4erYta0S/LClgljdB2swgEKUbvfAAAAAAAIedraBsnOsSs7rMVj16Nnvh55fTKV+qz&#10;sk1ijrMcMXNE/o31xkcgH/Kszx+fAPz04YxBU4ite5Wlxse3RvdWKemuXs7ctUzf95HuqZdyLG36&#10;EbvKE3ofuMp7Sxd0AlyldsvD7j/BbltNDQgmFxLvUlUdx6z5sr5qZd1MjG9LnevMfdNMOl6v1Hrm&#10;2+rAsJM7TpLXg+GIAAAAAKBszZjROIpD/I5pljvcaa3HZSbTfXlXSUJ9wymTf3pcZiQvT1iWsDCW&#10;SfexnZnk+sz8oiQeUwPUs2vW1OH8tYCurm0c0j9asUjW89WSTdExsGslutdjj1yVUtdPKu2zvktC&#10;hcD0zH/JUtayhlVzd5o8QF71ub0C5MOBGScslK3xDrlVJ2yVko43JHoIePeU7imwGUub0KOrPKHB&#10;4irvLV2IYL7UfEnK7z/xH9owIWsAte9QY0MhulRW1nyyzPbsvmkmHd/mSiyY7zyPTXOGnXIcV98A&#10;AAAAQNn6zgWP18vdLaZZ7nCntR6XmUz35V0lCfUNp0z+6XGZkbw8YVnCwlgm3cd2ZvSdnBfslcTq&#10;fh2hx1ZtWtAcWwJBoXvqt5/WfJGy1Q9kpY83xaJrJSas2564KqWun1TaZ32XhAqFDeaz4j2SWnbb&#10;qnmbY4UAhdHn9gqQL+/UqsoTDlddL1vltXIgqXIKZQuNNyR6CHj3lO4psBlLm9CjqzyhweIq7y2d&#10;r2C+NILayVJPW0z/XNVwFL/+FgHeqsKRz4amK7YvlBU5VdZftzki4ttcKQbzldo87OSO850UAAAA&#10;AEAZOv+Cx9+T1vPIWAs6xp3WelxmMt2Xd5Uk1DecMvmnx2VG8vKEZQkLY5l0HyvnJs1yPrBFkfXT&#10;tRtqXzSlEHDXX7x2irLoalY8nZSlh+NxVmzyuk7JVSl1/aTSPuu7JFQoTDBfPpMWWX67NbJ6ZUND&#10;Da4+h4LrbXsFKIiDMwYPiYaichChpdKIGBZvSPQQ8O4p3VNgM5Y2oUdXeUKDxVXeW9rvYL4cNnay&#10;RY9ZKvTUiQ2tB0whFKHjb6mJlm19S5JTZd1P1Os4vs2VYDBfbhHi8Ohhp7ShBw4AAAAAlJ3zZzVO&#10;lfPFF3TaNMsd7rTW4zKT6b68qyShvuGUyT89LjOSlycsS1gYy/T8WD12OG2T+18xhTav23DJLrMA&#10;itAPL147kixrvpzSXSrbwZjEdd0DV6XU9ZNK+6zvklAhv8F8+Qz2kq3ut+y2lQ0YGgoCJNX2ChAI&#10;Tk/9T05YQiH1A8mOLJdgPis+IPWeskPWY0PRC78k8W41LKqsqcT8LSaaSJYaU1LBfFu1yP1OxdZd&#10;w085hsmAAAAAAKDsnH/BqoXSEK8lonHSgh5mijub6HHufMIyk+m+vKskob7hlMk/PS4zkpcnLEtY&#10;GMskLGfeJQXbielXbTRwy8aNczGhagm6fsETk2RbuJQVzyZlRk9IxbVxJGw6cUmlfdZ3SaiQn2C+&#10;vN9d8s8/h06pXoee+BBE3bdrgIDhySr88fBBs2VzvVRZ6lynUG+5nVtvD+meApuxtAk9usoTGiyu&#10;8t7SXgXz5WDRLq9pC1v0xJBQ22ZMaFte+B01JHJcTSBLjZfG/jeY5F7pAL8sNLeU23P8FtsOe9rm&#10;fQvmM++VerukbLfk/8Ah3hVqi+weOlodcioBAAAAAICaPv3hYaH+/cbZzOMs5i9Ji3qcNN7HyaJh&#10;sdZ1jDvdmem+vKskob7hlMk/PS4zkpcnLHNl5HxA97TfKUWvWWTtaFcDdiJ4X17q52yoau9/fLac&#10;q9Yy8SRSFBuGp5Nre0nermKSSvus75JQwb9gvmzoEdnuN8vp7mMYEx+Crs/vAUCQHJg1YKSqCC0k&#10;4lppYYxxCvVW3Lklu9I9BTZjaROedJW7Gyzd68eSyekcg/nNciDcQkzPndj/6IsI4IObE+BXaqJs&#10;LqOkyXKybC+jpHikbD+jZDsalbBt+RDMt5l0A71Fcs3M1CxlLWTx/mhU97q3dh8LRXaPGKHQiAcA&#10;AAAAyFJnkF9xVLf5qy1FI6T9XS3t8mqS9r++t4gqTXXTcjeNfNGV6uKUyT89LjM608ws56HULOcS&#10;eyUTuyd6l5W9J6Ladm7cuBRtfojTgf22/h3TLeJvy0Y0VbadrrnhRKrtrltpn/VdEir4EMxn3inn&#10;vmsqKqLrGh65GEMbQ1Ho83sAEFQfz6uaZLOaQYqnK4vGOoV6i+7cN7vS7vJY2kQtXeVO/U6u8t7S&#10;GQfzldrBltosB4xfDLm7bUesFCBz9ntqpGngj6SQchr4TEr3kDhZp82VH0Pk3yFmK9X0ZFQR22Qk&#10;/W6soiDVbkepRVnRZnmyFjmNQKMdAAAAAKDAZsxoHBIKqWo5X622ODpKqZBTzhaHlW3a/g6qkvPc&#10;YaZ1L1k6ILXibXoikrZ/DLHdKicDe6NWqHnjxroWUwyQkfrJW8Ptp34wkYi/LeecM2UbG9sZCkmU&#10;VOrKpq7vklDBo2A+qx3K4i02hZ758aq5GNoYik6f3wOAYnDwu4NH2aHoVJaDiDRypsimXRWAYL40&#10;nHgHk9pGFv07d1RsH3r/YQw/AgAAAAAAAAAl5e/nPTGsfz81SZJ/zezcjyfSHc86gyWGK5u0pLuE&#10;CtkF81mpQ4p5CxH9KhQNbWlYMxc/YEFR6/N7AFBs9Bj7h04eOI7DNI4VfU1KJkjxOLJI91KObfUe&#10;B/OZuEUODHvkALGbSf1enmvb4MFtO6lBYbIUAAAAAAAAACgr9bWNle12vwlE1kRF9hmKaQyRMzdc&#10;jxNCd5NQoe9gPit1QBHvlMROS6lXomTtvuPxi/S8DwAlo8/vDUCpOLBowMhQhzWGLTVSdvEjZSd/&#10;srJI0s5Y5EN6CuaTxe1MqkUOG63mwKB713/ERHtCyt5zjNt2j3gQQ5IAAAAAAAAAAPSmvrZxSIcK&#10;j2UrNIZY/QWz0uPuV5GeL0KpSmIaqYhjk+wmRC3jwfwWPa+bpJsl/b4tacuKNoftij3od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UHmHgAAcsC7VFV7hxqm05X6nyGqhUardp0E&#10;AAAAAAAoN3PmbKgaaB1xzpG0US2jmhuaaiImCwAAWUAwHwAgBd6qhnSEw2PZskcRqWpWNIIsNVIR&#10;jyRFI5nUSCl34vbOntRyUpKWmp17Vn0vN6nbLKmIThPxXrmPsFJ7yKJ3mWlP2IruUf3UXhqtDjmP&#10;AwAAAAAACJh5854YZkWPjwkxjbFZjZLTm7+Qc5tRxByWs6CRTiVLVUp5tT4V6uROa678IUm3KOZm&#10;JmrW9xbTfrYsuY/u7Riodq9ZU4cOUgAALsn7VACAsqKD9hEVmsAWjWXiL0kDcqyyaJwO4DsV9F7S&#10;3JwgfedeMzndSzA/4aaZdLyefqw8jpU6IKm9ZKk9zPyKFVLbaa/aQTUKvVcAAAAAACAv5sxZUVVB&#10;AyYqm/5aTlbGy2nLKFI8Rk5gqvTyztOYTgl5k3GX9VY/eZlG8RMlwWqvvg6aFO2W9P9VZO/sGKB2&#10;IsgPAOUq1X4TAKBktW3tP8qKdkxkosmSnWhZNN7ZEzo31lVMOpbsWib/pyrX9L0HwXxHUj0pbZfl&#10;2yUpN/53qbYNPfgBAAAAAMArF896ZKQdqpikmL8h2SlyjjRO7sPOQnNy0nmKornTWkLeZNKtn7xM&#10;cwfzUz2WFUdI0Q59biQl/65CoW2PrL9Yd4wCACh5qfabAAAlg7eqYcePW1OZrG/LDm+ScobKMQvl&#10;Ph6gd27BC+Yn1DXlTGqXpF+0iJ+hk3UDFgAAAAAAID21tY2VHa32ubayZpDic+VkQw+ZExc/T3HE&#10;MgnLzX2nFNXTrp+8TOsrmN/JnWZWu+Wc6qWQol+0Vdovouc+AJSqVPtNAICi1ral/xhS0ZnSpJsh&#10;u7mJZKlwfG+n713peJDcuRVHMN9dHhuPn7dYlvqpGqFeknoYkgcAAAAAABLooXNC9oCZTNa35NRj&#10;ppw3OEPmdOo81dDi5ymOWCZhubnvlKJ62vWTl2nZBPM7OQ9l1c7EL8q50nNshbasemKBnsMMAKAk&#10;pNr3AQAUnfaf9xvLIb6YlH2RsmiM04jr3MP1ko7Xc27FF8yP3eKPPSC3LZJ9Ro1Qm+UxCOwDAAAA&#10;AJSpGTMah/Sv4NlyojBDMZ9rEVWaRc5phJs7Hz9PccQyCcvNfacU1dOun7xMyzmY7+JkmXdI6pmK&#10;sLXuAQT2AaDIpdr3AQAUBd6khrSHwhdJY69W9mYTnT2aDmzLfcrgt5aUjtdzbsUdzHfXkZJmstRP&#10;1HG1ik52JtYFAAAAAIAyMHv2o2MsDl8tpwYL5fwg3gPfnCo43GktYVnCwlgm3cd2ZtKtn7xM8zyY&#10;H8cRxfSi3Na0DYg+i6F4AKAYpdr3AQAEFm9V4fZPQnpcx1pphM0kS1XG92T6HsH8GJOWJe1yW2fZ&#10;6ic0Qu2MLQQAAAAAgFIze1bjVDkn+L6cI03vPC1wc5clL09YlrAwlkn3sZ2ZdOsnL9P8Cua708zq&#10;kKX4KZt5zcoNddtNMQBA4KXa9wEABA5vUFXHKsKLJPl9PYxOfO+l7xPS7NynCmw7ktLxes4ti4C6&#10;pu8DGszXWO6lsaoD+9vYVveHP6eelboYggcAAAAAoMjpyWyPtqqF0tq/Wk4AxjqnAPKPORVI4C5L&#10;Xp6wLGFhLJPuYzsz6dZPXqblI5ivdeaZaYfF6p+H7T/l6YamGpwnAUCgpdr3AQAExpFnBoy0OHK1&#10;7K0WkaWGOHutzpvWLc3OfU+B7eR0vJ5zyyKgrun7IgjmO2kplOQeSV1XMVw9GysFAAAAAIBiMnly&#10;ffhzw0YtYuZ6Iqo2xbFTAPnHnAokcJclL09YlrAwlkn3sZ2ZdOsnL9PyHczXKZ2Wz7JZUveHK6Or&#10;7l9Tdyi2DAAgWJL3ZQB5dWDWgJHcEapSIXYaH2TRMDn6VhFzmEmd7JSRGiJ3Q2JBWhqly5wtNx48&#10;1f/wXiftBEXpkNQ85Cy2VJRsalYhey+FQ80HI580j16jMC5eETiyMTzBIvUDVjRbtoGw0yhLvmnd&#10;0no7kf+7lceSyenE5zUR78685lre63MWVzDfYdvqJbL4un7D1Q5TBAAAAAAAAXfBBY0zpYl/t5wv&#10;jTFFcc4pgPxjTgUSuMuSlycsS1gYy6T72M5MuvWTl2mFCuY7nAS3ynnTKhVSP3lw3SV7nHIItPor&#10;N1QdP9Ix0rJCI5l4pKzD03S5PtWWc+FhchebO4IoTEwjkzcGybbLPy06LefLB+SfVimLsmIzYTId&#10;kud1fuAJh9Ve1R5qb1gz16kPkG9Jmy+A9/ZPHl6lBh0ZIwfksaSsv5S9qb70Tw+TMlZusdn09ZbY&#10;uTW6t0pJxw/GJkgbS5ub1kO6x8Cm4gPyGvQOuVnqNMvzvq+Y9lohe/fBY227EOwvrNYNFeNDiutl&#10;Bc5MuT7dN61bOrad9LT+k9OJz2vC3J15zbW81+cswmB+rExX4nVR5oYBI3SPfQAAAAAACKILL1w1&#10;gdi6Wxr+U3S+s+nv5pTJPz0uM5KXJyxLWBjLpPvYzky69ZOXaYUP5nfiiJxqrbaj9s0PbqxD4LaA&#10;dLA+0tYxnskao2w+TbaRkXI6O5KYR7KkZbXpTqDdVnJSVpiSPusl6VZfn1fr4D7tkdRuZuv3FvEe&#10;eW27VbRtTwMmVwYf9bm9AqTrwNTPjIzakXEhpcbYFn9JNq4xTGqcHEzjv3r2FGzslu4k6fjBWAcs&#10;3XX6SPf+t0w401Wu6zOriOR3SXaHstQbimlnR3jAzhEPftgaqwV+aftp/zGyAuqVxfMT15VJdqbd&#10;N61bOradpLutJT5v9+2ia5n8n6pc0/dFHcxXytYT5dq8orI/305DFS4pBQAAAAAIiNmzHx1j26F6&#10;i9T8rga/O9XFKZN/elxmJC9PWJawMJZJ97GdmXTrJy/TghLMjyfZ6bW9sp8K3f4v6y8+YErBJ/W1&#10;jUMiVr8JbNM4Odf9mhSNlxU7LmE99SSpQvf6pqTPekm61e/hEaaYFe+RzG7J7pHz7j9YbO9W/UO7&#10;Gx5Eb37IXZ/bK0BPPjz3xAlyd67sXCfLljRJdq7msiXnX3PPsXtT1lOwsVu6k6TjB2MTpI2lzU3r&#10;Id373zLhTFd5wkHfVW7q75K3slOF6LVo1N4+bGUbZrv3SOuGgdWWHblDkvNlHYR7Ws/x9em+ad3S&#10;scf3vv5jSX2f+Lzdt4uuZfJ/qnJN3xd5MF8nnTyrZnnAFZUnRTc7CwAAAAAAoGAuuODxpXJ3h7T1&#10;q2Itd9PIF12pLk6Z/NPjMiN5ecKyhIWxTLqP7cykWz95mRa4YL7QaTlf0p2e7gv1j96PMfW9UV+/&#10;NRzZ2zIpSmqCxfY35JMeLx921/BR7pUgmYRsKkkVutc3JX3WS9Ktfg+P6KPY6c3P9JJsp/9LUejF&#10;hkdm7zaLANLW5/YK0Gn/5MHjKWRPkaPjZNkBTbGIYpORavrenY7fc8Iy58DqXt5TupOk4wdjE6SN&#10;pc1N6yHd+99yopgJ5QkHfVd5qjQzHyJLbZH0/1JW9MWh9x+LjdkPGeGtKty+r+I9ZVF112ecej3H&#10;16f7pnVLxx6f7raW+Lzdt4uuZfJ/qnJN35dKMN+kbabVAyl6FY1QuCoFAAAAACDPZs16ZKSi0Fo5&#10;73aG1NFiLXfTyBddqS5OmfzT4zIjeXnCsoSFsUy6j+3MpFs/eZkW1GB+HKv/n72/AbOiOvO94bVq&#10;74YGWmkEQqtEYYbkMDPkCV7BM+YMuYDrmCc4wQEEFCIEiDrxc5SJRol6On3UMZmYow6IX5gWwQEB&#10;g47OSI7OC7xhXsmr88q8OhPOE86DH6BNJBG0gf7Yu9Zzr1Wraq9VX7ua/mDv7v8Pate97vu/Vq1a&#10;Vbt31b1rV722atO3v65LoIusXPrsRDpHvZgL/g0azOm0vb0LQ+OwBr76k/lhBBMttNPupPguVmSv&#10;NT11BW59C8qStD8BwD6eVjexyJzp3BHTqDiT/lh5yXu91yQlDu25sGKpdUzbh+zgw1gnaT1bT5IE&#10;O31ZOmtp+K0PfcOfZnPdjuBiHxV2kvWLjs6Tr41ZgwRoVo7//aBbHIc9WBrX+O0cbE9zkkRsr37W&#10;fc1uN7pflGL0P84vkfN+lszXunddly0/4+wi7dsAAAAAAACAvuCyy9Yuo4P7B+lYvd4/vJd4dslj&#10;xnyUj14SY5pw3IpZQa+Qta5fyKoPxySVnsx3XT7jkeeW4BwpI3+96NlRgwexi4Xg36CzzOnM4eN0&#10;yBrXWCxB/0vmlwKeQefk79L5/U7u8l0sV9zZ9PgiXDgKIiTuT2DgcWha3aic68znXEyjP0z0B5Y1&#10;qIC5l0hbl5MSh/ZcWLHUOqbtQ3bwYayTtJ6tJ0mCnb4snbU0/NaHvuFPs/1kvuknT4Ha2kPWs46T&#10;23rm/2jFPfVSEM2s9mRtzdvc4d5P6RK2c7A9zUkSsb366dvfM+Xcbje6PUsx+h/nl8h5P0zmK5sK&#10;9H/1sJPF2/h4PBwaAAAAAACA3mLWrMdHDRpU0yxN/1hezxSeXfKYMR/lo5fEmCYct2JW0CtkresX&#10;surDMUlFJ/MFe3nVpm9fqksgge9fuX6sk+MLaeCu4MyRt2gukTDGsViC/p/M9ymVxH46oX+Nzsl3&#10;sRr2ctOay3HhKEjen8DA4MA0VjuseOYcIfiVjIuZ3GF5FZB7hr93mHuJ4U9KHNpz+pNjxFLrmLYP&#10;2cGHsU7SeraeJAl2+rKorcDWph+XGP40Oy6Zb9oUbZO34xFCrKs/4+R23oRkaBwnnqtZTB+G61Uh&#10;YTsH29OcJBHbq591X7PbTdmeNKW22b+T+RL5hP4FZ5zdKR8QDQAAAAAAAOhB5sx5apbjcJnIH6Uc&#10;+lhezxSeXfKYMR/lo5fEmCYct2JW0CtkresXsurDMUnF3jOfiYJT5Bf83eZv45wohsYFm+s6hhTm&#10;MO4upXPI6TSqXn7JGkkiYYxjsQQDMZlvIlppB39BuO46ds6YnU1NMwo6AAYYifsT6N+0TB1+MRfi&#10;CiHYQjpg0A+upT+3/h4h56btY/iTEof2XLepfal1TNuH7ODDOK1/MXb6snR60vBbH/qGP80ul8wP&#10;bJrog/+Iw/hWnnOfPfPHbbtVHAScfG7QGzSbkrSdg+1pTpKI7dXPuq/Z7aZsT5pS2+z/yXxpt7qM&#10;LRqOh+MCAAAAAADQY8y57Kk7OOP30BG4Tn4S+lhezxSeXfKYMR/lo5fEmCYct2JW0CtkresXsurD&#10;MUnFXpkvxNOrNi1drhxA0ThtR779vA+nM0fIBP4ch8Xd/94cSSJhjGOxBAM8mW85xUE60d8kXPZs&#10;09rL92onGCAk7k+g//HRV0dM4sK9kv7ILqYPx7HaXfqw00lQz9aTxNxLDH9S4tCe6za1L7WOafuQ&#10;nal/MXb6snR60vAHy5EY/jS7K8l8SdAnwfaLHNuQL7DH6x440aKCA5yTGwfLA4AdSds5GDtzkkRs&#10;r3769vdMObfbTdmeNKW2ORCS+TS5Lpe3kbr7zLMLP/K8AAAAAAAAgFNh2rTG/Flnnf8kHXovk2V9&#10;+O6hC6bPs0seS69RPnpJjGnCcStmBb1C1rp+Ias+HJNUZDJfsLZisTh+zZblOH8n7lj8zATBc9+l&#10;8Za30inll/TcJuRNGONYLAGS+bEI9g6FnnXd3IamtfMOai/oxyTtCqCfcOQ/nzW2wIrz6ZNnKXf4&#10;ZOWUW93Y8sGHnUwIBraeJIbW9Kt6psa0g7luU/tS65i2D9mZ+hdjpy9LpycNf7AcieFPs085mS9x&#10;1OgU6HWDcPjDI/7mxID/NvXEczUv0RgF94eMHTtzkkRsbz9J3/6eKed2uynbk6bUNgdIMl/IxghX&#10;iKeHn128hpaJn/YBAAAAAADQRRYsaG7oKLrbHMYv0i7/8N1DF0yfZ5c8ll6jfPSSGNOE41bMCnqF&#10;rHX9QlZ9OCapzCvzxb2rNi69WxcHLLcveXYqnX9+j0ZsjnYljlmJkLes3sASIJmfhBF6jexnizm2&#10;FffX77+k7AqgWpH3wR9y/Iz53OFLBePT6cMsr7a0v7VNmwg+7HQS1LP1JDG0pl/VMzWmHcx1m9qX&#10;Wse0fcjO1L8YO31ZOj1p+IPlSAx/mt3dZH5Jp9p5TXD+0/r7TmxXvgFI+6aaSUXO3op7dkMwduYk&#10;idjefpK+/T1Tzu12U7YnTaltDrBkvmeznY4oLDjzXIaHPAMAAAAAAJCR2bObJ7OceImOrMd6R9ce&#10;pu0XovGSx9JrlI9eEmOacNyKWUGvkLWuX8iqD8ckFZfMF+JIbrD7hYfXLT+qPQMKeSudjvMPzqFz&#10;xNtpVOyH2Urixswi5C2rN7AESOYnUQqR5RXa6Hz9BTp9f7bpsQW4TW4/I2VXANWGl8Qffi1z2O20&#10;YRuU09/Cch5nE8GHnU6CeraeJIbW9CclDu25blP7UuuYtg/ZmfoXY6cvS6YifVubflxi+NPsHk3m&#10;l+y9NG4Pn5lr3zQQH5h74rl8M3e4+plp7NiZkyRie2OZvv09U87tdlO2J02pbQ7EZL4qi/0Fkbt0&#10;9Lkd+1QAAAAAAAAAkMjsy5rn0EH0ejp2V/cW14fsCtP2C9F4yWPpNcpHL4kxTThuxaygV8ha1y9k&#10;1Ydjkgq8Mv+m1Ru/vVrbAwb5QNv22varBXduoLGYoN1R4sfMIOQtqzewBEjmJ1EKkRXWCbaXM/Fw&#10;sWH0Bjw0t3+QsiuAauGTLw+vb68RN5N5C33o1Vtb1bflPM4mgg87nQT1bD1JDK3pV/VMjWkHc92m&#10;9qXWMW0fsjP1L8ZOX5ZMQ/q2Nv24xPCn2b2TzPcmIUSLw9nDRWfwYyOajg2YKwBaN7MGh9ccoCGo&#10;9cdCEoydOUkitjeW6dvfM+Xcbjdle9KU2uYATeZLhMtbCozPQEIfAAAAAACAZP5i7lPzHc43khk8&#10;6FYfsitM2y9E4yWPpdcoH70kxjThuBWzgl4ha12/kFUfjkkqKpkvxP6RH533R027Bk4S9Nalmxuc&#10;YsfNtB2upfGs1+5kwmMWIeQtqzewBEjmJ1EKkZWkE2w/Y+7DbtuJtU3rlg+4C0f7Eym7Aqh0Dl84&#10;tMEt5L/HHHY1HRB4f2DlFjW3qm+b/pAm+LDTSVDP1pPE0Jp+Vc/UmHYw121qX2od0/YhO1P/Yuz0&#10;Zek0pOEPliMx/Gl2bybzlUlzwcQRwXnTcHbyMd40MO5PfnJLzT00uys8FkHZ8EdtbyzTt79nyrnd&#10;bsr2pCm1zYGczCcf6VqKSOgDAAAAAAAQi0zkc8430tF0kMiXeEfXHqbtF6LxksfSa5SPXhJjmnDc&#10;illBr5C1rl/Iqg/HJJWUzOfCXbBq07Ktnqd/07i0ufZkseZ2WvFbaUTq5AAYw5FMaMyihLxl9QaW&#10;AMn8JEohslJ0Cjp3px37x+7gmqebHp47IG8dVe2U28SgAjl8wZkTXMFukN+S0hZUVy8HH1hybm7V&#10;OH9IU6or4jWG1vSreqbGtIO5blP7UuuYtg/ZmfoXY6cvS6chDX+wHInhT7P7Iplv+PfTcN52ZtPJ&#10;F7Sn3/LJNlZfW6j5Da3zqMhYmJMkYntjmb79PVPO7XZTtidNqW0O9GS+MpDQBwAAAAAAIIyfyCcz&#10;rw/RA8yyFdOFaLzksfQa5aOXxJgmHLdiVtArZK3rF7LqwzFJpSTz6URnzyObln5Vl/ot8p74bWMP&#10;LqPBu4fWvyEYBJqZw5GIIYrXh7xl9QaWAMn8JEohslJ0PkoixFEyHiq6nY80PXElnoNXRWTYxKBS&#10;kEl8wdidQvDF9AHlPdRWIt+rhm1t1Th/SFOqS63HaQyt6Vf1TI1pB3Pdpval1jFtH7Iz9S/GTl+W&#10;Sj1a/mA5EsOfZvdxMl9NpNzNcuy24Xed3OMF+icnn8vfyHJ8VWQszEkSsb2xTN/+ninndrsp25Om&#10;1DaRzNc2a3GR0AcAAAAAAEBhJvJlWR+iB5hlK6YL0XjJY+k1ykcviTFNOG7FrKBXyFrXL2TVh2OS&#10;iknmu3zGI88t2alL/ZI7Fj8z0+XOT2i1J2kXoQeBZuZwJGKI4vUhb1m9gSVAMj+JUoisFJ2PJeHq&#10;WY2PFbn4cdOay1s8J6hkMmxicLo5/OXhk13BG7nD5gQJP4m/9eR71bCtrRrnD2lKdantOI2hNf2q&#10;nqkx7WCu29S+1Dqm7UN2pv7F2OnL0uNo+IPlSAx/mn06kvkKmgvONomCe3d9U/t+7e1XiB0sf/J3&#10;+V/TgZx60E4wFuYkidjeWKZvf8+Uc7vdlO1JU2qbSOZ7tpxc1iI4EvoAAAAAAGBgIxP5dJBu3VrH&#10;O5ouYZatmC5E4yWPpdcoH70kxjThuBWzgl4ha12/kFUfjkkqIZkvhHhhzaalc71S/+PWpRsmO0Xx&#10;Exrri7XLQA8CzUpjlIIhiteHvGX1BpYAyfwkSiGyUnQ+lqRUaKPz/02u497XtOaKfpln6i9k2MTg&#10;dHFo0siJOV74CXP4LOWQW8tP+En8rUfz4ANLaTxTEecPaUp1qe04jaE1/aqeqTHtYK7b1L7UOqbt&#10;Q3am/sXY6cvS42j4g+VIDH+afTqT+XKiWm2kWX2y82TTmCbW6gX7D8efHzTfYWKLtIOxMCdJxPbG&#10;stzYKWhut5uyPWlKbRPJfM+Wkxds6cw5Xz377PZ3VQAAAAAAAIABxF9c9tTFdKz9CpnWrXVMW5IY&#10;04VovOSx9Brlo5fEmCYct2JW0CtkresXsurDMcnpTuYLJgoOc7+0euPyfndx0vevXD+Wzj/lM+oW&#10;01pbz28ooUeDZqUxSsEQxetD3rJ6A0uAZH4SpRBZKTofSxLWC1agU/oNriNW4kr9yiTDJgZ9zeE/&#10;Hl0nch13CsZvpQ8i63Y6QcJPYviDDyyl8UxFnD+kKdWltuM0htb0q3qmxrSDuW5T+1LrmLYP2Zn6&#10;F2OnL0uPo+EPliMx/Gn26U7mK7z5u1y4y8+4u73f/QTw5Naa12kdLwrGwpwkEdsby6xjZ7ebsj1p&#10;Sm0TyXzPlpMuUBt73XzH18aM6X9fNAEAAAAAAJDE7NnN40ROvEHmKFnWh+UK05YkxnQhGi95LL1G&#10;+eglMaYJx62YFfQKWev6haz6cExy2pP5Qqxds2npNdrTb7h18YZlOcYepHWs164E9GjQrDRGKRii&#10;eH3IW1ZvYAmQzE+iFCIrRedjSSJ67RDiqGBOkzvmrNVNTTMKnhNUAn76CVQIH/3JiIXC6fg1fQLd&#10;QR9CCd+SAhCCs3HCcXZ8el/tqsONrE57+wfCXaktUH1M5p2DHtU2AAAAAAAA/Z4FC1bXuY67jUyV&#10;yAfVhmhlRfduXegXyKvxv794/UsOZ82sbCIfAA3n9ZyLB3O/PfLWPddvnqq9oAJAMr9CkLfU+ehP&#10;6l+lN8pGesOM1W4AugTn7Mahg2vf/uz+wdO1q+oZsqC4kw6oXtBFUG1wtvi3hwbdoksAAAAAAAD0&#10;a9oLQx/ljE/WRVBlCMEfWLNleb+5tYi8Gp9Oyt6mybt9MwBdhk9iwvnlPddvXd94/eYG7QSnkQw/&#10;vgC9ibylTlF03Mk5v5U7+kp8uVXMLePbyu/fzIIw/MFPyZTGMxVx/pCmVJfajtMYWtOv6pka0w7m&#10;uk3tS61j2j5kZ+pfjJ2+LD2Ohj9YjsTwp9kVc5sdbav+aJus1Sfb2lb2h3vpt20dNFFw8bZ6j/jr&#10;q9czantjkHXsAp2aUrYnTalt4jY7ni0nXfCXReWCK/jXz/58/7sNFAAAAAAAAD6z5jx1h8P5/aqg&#10;j8UlhmnZksSYLkTjJY+l1ygfvSTGNOG4FbOCXiFrXb+QVR+OSU7jbXZaRLH2C2u2XF7159Dq3vic&#10;PUrrVkri00qGxyAercqqN0Tx+pC3rN7AEuA2O0mUQmSl6HwsSUQfbUB55IsQR7njNHWOwq13Tie4&#10;Mv808tHEEQtd0fFr+qDCLXVAj0P71I1Dh/aPq/Rr53fs41w8rYugypB/3zh3N37wwRD86ggAAAAA&#10;APRLLp3bPJPO7eWDRUHVIpr6QyIfV+ODXoPzeiHEg7mPj7x177XPX6S9oI+Jft0Cep1DXxw5kTvF&#10;VdxhF2uX9+2xvzVMW2L5/etfCcMffPusNJ6piPOHNKW61HacxtCa/sQ+W3Pdpval1jFtH7Iz9S/G&#10;Tl+WHkfDHyxHYvjT7Eq+Mt/0C85Wn3G8bQVvYlX7zWnrZtaQy9f8mt439ea6RW1vDLKOXaBTU8r2&#10;pCm1TVyZ79ly0oXwsuj/myc7O742fjxr024AAAAAAACqnksvfXKCyDtvcMbr9SF46bicMEzLliTG&#10;dCEaL3ksvUb56CUxpgnHrZgV9ApZ6/qFrPpwTHI6rsynk5V9o1s+/6WmXdV7tXHjgs11Jwd1rKfV&#10;maNdNrSa4TGIR6uy6g1RvD7kLas3sAS4Mj+JUoisFJ2PJYnoow0oT1y7gq0tFNtXNj1x5RHtAX0A&#10;rszvQ+QtdT78T8Pv507xbfqACRL5APQ29Df3xtZhg3/Z+rdDq/b+ZnWXsxbOxI91EVQnU2rzNbha&#10;CQAAAAAA9BumTWvMi5yzXibytQtUI5ytqOZE/spFz048MbjtDVqP+EQ+AL0BZ1fnc4N+03Tdlmsb&#10;G3fgjiN9BJL5fcSHXxwx0y3iljrgNML5RS4vvvXZT6r3tjuDjxUeYkLs10VQlfBbDh6swQPBAAAA&#10;AABAv6BuxPnX0nk+bjdRxQghtq/Z9O3tulh1fP/K9fMLuaL8ZchE7QKg7+C83uH80dxvf/f6vddv&#10;xrl+H4Bkfi9z4Pzzaz/84vBVnItXaA/H/aLBaYU+3BsE569+9tPBN2pXVcGXszbGnZW6CKoQ+WVm&#10;TjjNQuBLTQAAAAAAUN3Mnt08jmbeA29BVSKYKOQcd4UuVhWN03bkb71y/T10or+FzvXrtBuA0wKd&#10;608RzHn9nuu23KpdoJdAMr8XOfiF4ZNrBx19i3NelYlT0D/hTCZR+apP/8fg9YdXs6r7wK+d07GV&#10;Zju9EqhKOJv84cFB+IAHAAAAAABVTZG7j3JefedUwIQ/tnrj8n26UDX89aJnR50Ye/AVOr+/S7sA&#10;qARqGec/ufe6rTvu/+42+WUn6AWQzO8FxDSW//ALw291GH+DdmL8zAlUJJzxxUM7Bv/y5IODq+4P&#10;LHfZCiGq92G+QO1/jYcODcLfRwAAAAAAUJVcOnvtMjqonamLoAqhc8qjgwa7d+ti1XDrtzZMdhz3&#10;DTLxLEZQmXA2vZgrvnXfjVsWaw/oQeKeRQy6wUf/afg4UeTNnHbcYHTNUZZ2jJ/0tt+I2X7h2RLD&#10;r+prO/BL4vwhTakutR2nMbSmP7HP1ly3qX2pdUzbh+xM/Yux05elx9HwB8uRGP40m8e0E2vrstUn&#10;+VWabyesW+bx0rbqTxlNYNPktS+Okr2o7ub2qrpHYNuL+SdpBa4O1kfirY+aZx27QKemlO1JU2qb&#10;/lej1IbSKTtmkmg70Kl9QciDyTe5w/YIR7xH9rvkD54Ir+5JQy/kryVpg8ixsbSkkaSZRHWnUFP1&#10;Sf0TNKd6nk1ObWqfJ5JmSePplE0F7dYaQ68sz2drfNteVklDflkWYs+553V8VbsBAAAAAACoCv58&#10;QXMDLxR/zdVDb+lV+yWBbThj45rEmC5E4yWPpdcoH70kxeg4/AidN+wh4x3u8GPka2FF9yDnTuRi&#10;KZezBoezcXRCcT7Vkc9eUxfjhNu2yrpg+tL04ZiEBydKp1JXG5o0PRfipjXPLVuti1XBrd96Zhn1&#10;XP4ipFa7QuscNyoaCqVEDbQqq94QxetD3rJ6A0tgv9diSV6URnvK6kJE9Ak1uuY2ArYiVp/YiBki&#10;K0XnY0ki+mgDypOhXR9P71cQWzs7B13X9MRfBPkN0D26sClAOT6aUD+LhnQ97aj1amT90TVHOcGv&#10;9nHTb8Rsv58OIwx/8B5RGs9UxPlDmlJdajtOY2hNf2KfrbluU/tS65i2D9mZ+hdjpy9Lj6PhD5Yj&#10;Mfxpdv9I5qutVBCcLzrz5pPyFjZVQevLrCHn1vya1sF7v0nU+nhjkHXsAp2aUrYnTalt9kwyv418&#10;jzl58WM+ng6qu4D7ARvLa+Q96tifUXEWd+hAW7dfqcl8ZQt207nntVfVATQAAAAAABjYzJqzdgsd&#10;zM/3SpWdzKfD7jfpVGM7nTH8yhlU2LNx43e7lFBbPP+ZCYK5d9K55mJqVV1jFF6uVdYF05emD8ck&#10;fZLMF2zf51rO+1LTrhlV84vvW69cfwutw4O6GGCvc2gATCiUEjXQqqx6QxSvD3nL6g0sAZL5SZRC&#10;ZKXofCxJRB9tQHkytOvj6Y0KQhxkLl9w12Pz9mgP6AZd2BQgCXlbnY8O1t9DHzh3aI83sv7omqOc&#10;4Ff7uOk3YrbfT4cRhj94jyiNZyri/CFNqa7ut7L1JDG0pj+xz9bcHovUOqbtQ3am/sXY6cvS42j4&#10;g+VIDH+a3V+S+RLBWcFxxE3Dbmp/zPNUPm3/kL+DVuJ+e928Mcg6doFOTSnbk6bUNnsgma8gH1le&#10;Ut/pelLfR3zExok8m0mNzaNtK6+iUQfeFZfMZ+xoR6F2/Pjxx456HgAAAAAAACqXb85+cjp3nB26&#10;SFRWMp8OtNvo/GK7w/mLLmPbt2xZfkrnE4vnPzlBsNyddNKikvjRfpSwyrqQVR+OSfoimc+Ze8ma&#10;Tcur5tfp8kG31P/Y++Pb6xwaABMKpUQNtCqr3hDF60PesnoDS4BkfhKlEFkpOh9LEtFHG1CeDO36&#10;ePpQBSEK5LvtrkfmPaQ94BTpwqYAcRw+f3RDMde5nj5sLi6NpvBG1i+bo5zgV/u46Tditt9PhxGG&#10;P3iPKI1nKuL8IU2pru63svUkMbSmP7HP1twei9Q6pu1Ddqb+xdjpy9LjaPiD5UgMf5rdn5L5nk9e&#10;HS5WnHFzR1X8cRU7WG17a/5tWpEJyqHXIX7dPDNsBzo1pWxPmlLb7MFkvq8jj5fU56ee1Je4R9hY&#10;12Xynp5LqXE6KPfwEurewqRpJNhp0n4qaLfWGHpleT5b49uZkvmy/g/HntfW5HkAAAAAAACoXP58&#10;7lM76PBdXiyjqYxkPp3H7WWCr6up7djQ1avvTewkvrwgKLxU25ZYZV3Iqg/HJL2dzKdzke2PPbf0&#10;El2seG771jMP0ordoosR7HWOGxUNhVKiBlqVVW+I4vUhb1m9gSVAMj+JUoisFJ2PJYnoow0oT4Z2&#10;fTx9fAX6W7WpwNxrmtZc3qpdoIt0YVOAMB/94fDpruAb6U3coPbRYDSFZ/tlc5QT/FZ905ZYfj8d&#10;Rhj+4D2iNJ6piPOHNKW6ut/K1pPE0Jr+xD5bc3ssUuuYtg/ZmfoXY6cvS4+j4Q+WIzH8aXZ/TOZL&#10;6PWBM/6q/TZVqHDa/mHQHOaIbargr0Psunlm2A50avLWP6zxp9Q2eyGZ79uCszaaPeaI7iX1JZ0f&#10;s+lC8Jtp2XO8hLq3MGlaCXbfTwXt1hpDryzPZ2t8O1syn8DV+QAAAAAAoOKRV+Uzx9nhHRH7nNZk&#10;fkEwsYE7/OEtW5bv1e5TQibxiyJ3J+d8MZ0rqF/1eoSXatsSq6wLWfXhmKQ3k/k0XgWn4PzRmq3f&#10;3u95K5fGaTvyx8ceXE/9XqhdsdjrHBoAEwqlRA20KqveEMXrQ96yegNLgGR+EqUQWSk6H0sS0Ucb&#10;UJ4M7fp4+uQKgrH9TpHNvfOxee9oF+gCXdgUwOTQH4y4g/a+e/wPObWPBqNJu6VZNkc5wW/VN22J&#10;5ffTYYThD94jSuOZijh/SFOqq/utbD1JDK3pT+yzNbfHIrWOafuQnal/MXb6svQ4Gv5gORLDn2b3&#10;12S+jj807OP223gTq/h7CLa9VPMK9XdmsA40zzp2gU5NKduTptQ2ezGZ72tlUp9KjznF7if1Tx5m&#10;E3KM3y7kwTpjtXLppy+Zr8q4Oh8AAAAAAFQ035y79i06dp3sHRH7nI5kvjhKJwdreY799FRvo+Mj&#10;k/gFkbvTCa7EpyXEdCTajxIx8sz6cEzSu1fmix89umnZSmVWMI1Lm2uPd+bW0wrNj1tPk7jtFQuF&#10;yrXloVVZ9YYoXh/yltUbWAIk85MohchK0flYkog+2oDyZGjXx9OXrdDKhLjprjXzn9ZlkJEubAog&#10;kffH//C9Ec20Ty42R0/to0FZeLZfNnRJfqu+aUssv58OIwx/8B5RGs9UxPlDmlJd3W9l60liaE1/&#10;Yp+tuT0WqXVM24fsTP2LsdOXpcfR8AfLkRj+NLufJ/Pl5ts67Ej7okpP6J98cfAE5rhvc4fV+mOZ&#10;dewCnZpStidNqW32QTLf95OylTuiiZ/LHiJ/t7aNOMwaOryk/rXUcK3yqclbWN8l88XRziKuzgcA&#10;AAAAAJXJrNlr5wiHq18E68NyTV8m81US/6HOIn/4xReXd+u4ecGC1XU5d6i8Ev9WKtr3xI/piN0P&#10;mxh5Zn04JumtZD6ddBx03KF/tGZLZd/e4/oFm+uGDmp/hcypshy3niZx2ysWCpVry0OrsuoNUbw+&#10;5C2rN7AESOYnUQqRlaLzsSQRfbQB5cnQro+nz1zhR3c9Mq/iv2CrJLqwKYC6Pz7r3MIcrv6gmqOn&#10;9tGgLDzbLxu6JL9V37Qllt9PhxGGP3iPKI1nKuL8IU2pru63svUkMbSmP7HP1twei9Q6pu1Ddqb+&#10;xdjpy9LjaPiD5UgMf5rd75P5Es62Dvtt5Sf0217O30UrdI8/llnHLtCpKWV70pTaZh8m830f1XjH&#10;4eI6fi7b7QVOHXmlPp0Y3E8HzvNlT/o+ma9KD409r32FcgEAAAAAAFAhTJvWmK876/Nv0HHrZFn2&#10;D8s9+iSZXxBCPJ3LOXd390p8yaLLmufQ+Ye8D/s47bL7EdMRK67nPjHyzPpwTNJryXyXL3ps87c3&#10;6VJFcvPS5vqaQv4lMr28ExG3niZx2ysWCpVry0OrsuoNUbw+5C2rN7AESOYnUQqRlaLzsSQRfbQB&#10;5cnQro+n70IFxl7oFMUluI9+Nro0sgOZQ+ePnMiZ+xKN2IRg1IzRU/toUBaeHaNL8lv1TVti+f10&#10;GGH4g/eI0nimIs4f0pTq6n4rW08SQ2v6E/tsze2xSK1j2j5kZ+pfjJ2+LD2Ohj9YjsTwp9kDJJkv&#10;p63DDld2Ql89DPd4/m0aV/UezTp2gU5NKduTptQ2T0My358EE2sdwVbyc9kpP+jK58RhNpUL50HB&#10;+RRZ7ttkPmvrLDrjx48/0e0TFAAAAAAAAHqKP5+9dhl3eLMuqsPwEr2ezH/Ndd0V27Zd3e17S8+f&#10;/+SEnMit4pzPTO1HTEesuJ77xMgz68MxSW8k8+mc6bXHNy37ui5WJPKK/CGD2l+hPgeJfEnceprE&#10;ba9YKFSuLQ+tyqo3RPH6kLes3sASIJmfRClEVorOx5JE9NEGlCdDuz6ePnsFLX2zxi1e+v01lyMf&#10;UAY//QRS+Oj84dO5cF8nc4LnAWBgQX9X5x//3KAHdbEi4TNYGx2g3aSLAwr64Lvaddhv3BZ2tXad&#10;MkPHsN1DGtwL1VgK1te3vKnNO8XvaRsAAAAAAIDKgLPbtdWXHBSuWPD889/5encT+UuXNtdePv9n&#10;d+VE7m2ZyNfuAYN86K3glX2uKB92O6SmfT2ZViIfgAHElA7uvHHfXz0/SZdBAkjml+HQeSOudpnz&#10;Kn1412sXAAMSOui7sXXNoEZdrEiGzCpuF4y9oIsDCs5YPU1PuofZ6+IwUz//7Q7DxrirRb74JSFE&#10;n44nbb9lBw549+4HAAAAAADgdPPN2U9Op3OhibrYF8hb6qwuFviXtm27aqv2nTIL5zfPbGtlb3PG&#10;76H1GKjH2Q88sXH5Pm1XJK3nHHySTurm6CIAAxL6GzWWuez1v7nh57O0C8SAZH4KH55Xf79MjtGk&#10;nugOwECH/rD+8Pijg2/UxcqE51YIwQbsfdbo79VFtP5vuL9lP6F5t/52DRvFDtad7c51XbZAMHZQ&#10;u3sV2sdG5XK1OIgFAAAAAAAVgeDOd7XZB4i9QvCvbdt21U3dfcDtokWPj7pi/s+20XH8K3SSMHDv&#10;MiDEwVxx6H26VJGsWLT+J7SNlukiAAOdOsHcbffeuLWyc0+nESTzY6APu/yHY0c8yBi/Q7sAABrB&#10;2YPHHx00XxcrjiGXtL/LGavog7XehnOWpzG4VRxhb7jywbbd5MxziltFsXgBbf2XtatXEYIt1SYA&#10;AAAAAACnjVmzHh/FmeiTC00EYw/97nfvX7ht2/I92nXKXDGveXqxc9BbdGaAi2SEc9uaLZX7UM0V&#10;V66/hc7fbtVFAICE8zxnfNXf3PA83hsxIJkfwkvk129knN2iXQAAA/lLFcH5xs8eHTxduyqOwUMK&#10;DzAhKvpnlH0BbavJ9Ff+LXGk+1d5nHkuO3JGg3upcJn85UOvPgiZDmZnHjgweJwuAgAAAAAAcFpw&#10;a3LL6OC0t29Nc0S44tIXfv6dFbt2NXXrOHvatMb8gnnN9wjOXqVzgbHaPYARrz22+dubdKHiWLFw&#10;/WIuWEU/mw6A0wn9LfvJfTf+HO+REEjmGxwePbruw7EjtnHOK/aqYwAqAZnQ5w576fhj+SnaVVHw&#10;GazgMnadLg5oaFvVCcaaix+zjeIwq9PuU2b4uYWHci6/kAmxX7t6hVyO9eHPmQEAAAAAAIgiBLtK&#10;m72DEDuZKFzwwgtXdfsXsHPnPjF29MhxO+j4/y4q4lbBgrVV8kNv//pbG2YxRzTrIgAgmVvuu/Hn&#10;TzY27sDfNQ2S+RqZyC8O6nyFc4aHLACQAZkkZo7z0slHK/MK6iGXFHfSEdxqXQSMLSw67K2Oj1m3&#10;v4CpG9u5ty0nb7vDuv1ArhSWdfee/wAAAAAAAJwqM+c+cRHvxQffCiHu/eT3739927a/7PazqS6/&#10;rHlO3sm/zTmbql2Aibsr9aG3tyxcR+dk7kbOOM53AMjG1TVHPtmIhL4HkvnE4fNHNxRqOl9nnOOD&#10;D4AuwRuKObZFNFZm0nXQoOJKOoh7VxcHPJyxCVzw1zs+7v49GceMYa31ZxcWMMHu7p3b7vCG994b&#10;gnt8AgAAAACA0wIXuV75pSgdO7e6Qix4cdtVd3f3tjpLlzbXzr/sZ48KzrZRj+u1e8AjGNvT0HL+&#10;Q7pYUdy8tLnecZwttL26/atpAAYSnLP5g373+1cbr9884N87SOZLTrBW2im69aR4AAYq9N6Zcvzz&#10;gyryHmZ8Bh0ou2y5LgKCtpd8kMxPOj7mr4hDbJR2nzL15xTuFdy9lA6Ye+FvqLhSGwAAAAAAAPQZ&#10;0xasruNCLNTFnkOw/Q5zv/oP267q9i9cL7useeLxVvYG5/xa7QISwdoYd5c37ZrRq8/5OlV4R249&#10;zfB8MABOASH4ETZ6dJsuDliQzCfGfPxxa66j5hLaLQb8AzMBOBU44zeeWFvT8we7PYC63Y7A7XbC&#10;cMZmdub5L9s+Zt3+6fDIc4rbcwVH3kf/He3qIfjFBw6w3n7gGAAAAAAAABZDO4dM7/kH34rtzOUX&#10;btt2dbePmefNa57ucPE6HdNP0i4QUMG311m07g6OWzsDcIqInZ2jRixqaqrML+r6EiTzNSqhn6uZ&#10;wQQS+gCcCi53nvy0eVCv3VOyO+B2OwlwNpEL55cdh7t/b83689r3d+YLXxWCbdeubkMHunWOMxi3&#10;PwMAAAAAAH0KF+yb2uwRBGMPHf3d+5e++OLybv+add68pxZzxl6lXuK2OlEq9/Y6V66fTudf9+gi&#10;AKBLiN0dbvFSJPI9kMw3GPPexy1I6ANwasgH4uZcvkWsZhV3/zJ1ux3GrtNFYEDbbZRgzo72Fmex&#10;dp0y8j76I8/pvFQIsVa7uo3LnG9oEwAAAAAAgL6Bi5na6i4FOjZe8Q8//86K7t4fXzL/sp81cubI&#10;27TgIZAhBBMFR/BrKvH2OrcuaG7gQuCBtwCcEiqRf0nTmstbtWPAg2R+CJnQLzBXJqNatAsAkJ1J&#10;J4YOWqXtimLI14vb6QDvaV0EBvI++vRpsL6txWnUrlOG2iqMHlu4hgnxQ+3qFpzhZ6gAAAAAAKDv&#10;+D8va55IR6Hdvqe5etAt4wte2nZVt68UnzatMX/ZZT9bTwfHPXKM3R/hgt372OZv9/BtP7tP47Qd&#10;+c58bj2d1zRoFwAgI/R3dF9HR81cJPJtkMyP4byDn+5nudwMJPQBOCWWHW/OV+RDmAbniyuYYAd1&#10;EYShk4O2w3w9fWB2+4qRUWMLTa4Qy6mt7l4ZM/HAgcF4QBQAAAAAAOgTnGKx+xeTqFwC//rLP1/+&#10;gvacMrNnN9ePHHneq5yzbv+Sth+z9+zD59+n7Yri6Lkf3EPb7mJdBABkRCbyB4nijKYn/uKIdgEN&#10;kvkJnPve7/YxJzeDTOw0AwiZeKTpXUEHA0KInWpiYieF9pBP+tVEZXzRk4ZwHmxtrpmsSxUDn8GO&#10;ukxco4sgFr647bCz49NDbJR2nDJjxnY+zRx+KROse9+iO05P/cwZAAAAAACAVDhn3bvNoxD7RNH9&#10;2kvblu/RnlNm9uzmcfm8+zrnfLp2gTCCtbmuu7wSb6+zYuEzMzljd+giiEU+2640CcF2yxyMP9H7&#10;6R0vBgYSgrH9MpH//TWXI/cWA/1dAWkc+vyIqcwRr3DGvfuAyxHzR80YPfrAN8q02yXokvxWfdOW&#10;WH5q28fwq/raDvySOH9IU6qr+61sPUkMrelP7LM1t8citY5p+5CdqX8xdtyy1FXCDnuHcVf+/O7f&#10;uMP2kfsgyxWP1je0H+RNXbuK+MhNQ8bmXdbAc7zB5WwUdfF8wVkDLWMKtTuRllnnL1ti9Ul+lebb&#10;CeuWeby0zbsyRjRF26f6ge2ZgU7bpj8ySagNqRd0EDuUd17Al7M2HakY2v859yB19BbZ52AM1BS/&#10;/v6Uuj38r0b1+nt2zCTRdqBT+8IpLDuYvLpJ/aN9Uu77nk1ObWqfJ5JmScOYK/g+wYsz6sZ0/4ur&#10;w4fyU4XrvEKLUn9HVR+MZck+mGVtks/rKx3EvTz+/LZLPS8AAAAAAAC9w7QFq+uGdtR+zDmvVQ46&#10;VNaH1Ba2j5fKdA5UrHFm/NOW5d0+hp47t/kiOm/d5nAe3J7FW05p6Yl9o5fEmCYct2JW0CtkresX&#10;surDMQmNv7Yy1BVsxRObl1bcQ2//etGzo4q88GvaO9RFUna/w2ul49odjkbVNnHbKxYKlWvLQ6uy&#10;6g2RrRfy4ti9dEL6DgUO09ldi+vyg7wm19JZdI48sK5ridrG6zfXtR0vjsox3uCwYoPL+ZdpiZNo&#10;/SdReKIShToc7b/2lNWFiOgTanTNbQRsRaw+sREzRFaKzseSRPTRBpQnQ7s+nj57BVMqGGuhfWXG&#10;navn43mmCXRhUwxcrIS+HDF/1IzRUzteUKZdL0GX5Lfqm7bE8vtpLsLwBzu+0nimIs4f0pTq6n4r&#10;W08SQ2v6E/tsze2xSK1j2j5kZ+pfjK3rtQgutpP5zyLP9p71+eP7upqw7w5HVwyeILhDHy58EvXr&#10;y7QO0vY+ZPp5Mt+z2Q+HLuto0qWKQexg+fZi7nXu8CnBGKgpfv39KXV79LNkvk6492hC33WdV6iP&#10;dV1O5ssr+8XJ0ePHV94XQwAAAAAAoP9wyZyn5C12XvIPqeWhcmAb2D6d1uvBRP6cOU9NpXMVdexs&#10;LsuzSx67Hx7KRy+JMU04bsWsoFfIWtcvZNWHY5KsyXwa9BeefG7ZXF2oKG5ZtK6ZVmSZLobWObrW&#10;yqPd4WhUbRO3vWKhULm2PLQqo15wUZAJe9LupdK/M+68U2D5vV1N1neHxqXNtZ25wZOYKybT/vNf&#10;BefyVxH10f5rTygQ1YWI6BNqdM1tBGxFrD6xETNEVorOx5JE9NEGlCdDuz6ePnsFX0rn/0jkZ6AL&#10;m2Jg89H5w6e7zJH3qcsHo2aMntrxgjLtfmbZ0CX5rfqmLbH8fpqLMPzBe0RpPFMR5w9pSnV1v5Wt&#10;J4mhNf2Jfbbm9lik1jFtH7Iz9c+yxR7B+PY8L/5j/fqTb3qByqH11qENBcedzrkzjT70aM4nJq1b&#10;5vHSdqUl86m1gmDiwrrlnfShXlmc3DF4AneLbzmO8euJhPX3p9Tt0Q+T+cruwYR+ywf5i+igahut&#10;cIO5LNkHe9kefjJfUmDswgnnV977GQAAAAAA9B8umb32fjqovkMfRqtD5cA2sH1UEmKPW+PM7bFE&#10;PuevcHmeQpjL8uySx+6Hh/LRS2JME45bMSvoFbLW9QtZ9eGYJFMyX4iDPFdzwRMbr6y4WyP/1bfW&#10;zXIYf0kXFfY6R9daebQ7HI2qbeK2VywUKteWh1Yl6Okcv8AFf5POQ3cy7uwafCK/u2lLZT2gtLFx&#10;R77w/ocX0b70TerwLBokefU+UVo3k7j1tIjoE2p0zW0EbEWsPrERM0RWis7HkkT00QaUJ0O7Pp4+&#10;ewUtpX1IXIhEfnm6sCnAh+edNV9wsZE+VL2HQxqjp3a8oCw82y8buiS/Vd+0JZbfT20Rhj94jyiN&#10;Zyri/CFNqa7ut7L1JDG0pj+xz9bcHovUOqbtQ3am/nFBb3bxVI1wnj5zY2tVPedAJfdr3Om0X02j&#10;FZlJ6zPOX7fM46XtCrwyX057hpzX8TU+o+9+EZGV9h3OQs6cjaV1iF9/f0rdHv03mS/L+1gPJfQP&#10;HRo0kbq7gzqlfi7sLbJ8Mp/m140//+RjuggAAAAAAECPM3P22pc457P0YbQ6VA5sA9NHx827h+ZP&#10;XLJly43dTmYGiXz/dq2EuSzPLnnMmI/y0UtiTBOOWzEr6BWy1vULWfXhmKRcMl8mkx2Xz3hiy9Ld&#10;nrdyuH7B5rp8TdvbdIo3TrsU9jpH11p5tDscjapt4rZXLBQq15aHVpl6wfbQeWfFJu/L0Xj1+rFF&#10;N3eVEM7VNF5jwwNRdlwi+oQaXXMbAVsRq09sxAyRlaLzsSQRfbQB5cnQro+nz16BpK2uyy+5e81l&#10;FfeerkS6sCmA5MPxZ80XQmykHa10hT6h9tGgLDzbLxu6JL9V37Qllt9PbRGGP3iPKI1nKuL8IU2p&#10;ru63svUkMbSmP7HP1twei9Q6pu1DdmL/GGsTnL1A2+Px0c8dlw+p7Rd88oOhk7njzqZVnMMdPtla&#10;5zJ2hSbz5W5w29BlHQ8oX4XR8f/KNTOHL/P6Gr/+/pS6//bvZL6kRxP6zGU76ACowWu7fDLfFeKh&#10;PxjXtkIXAQAAAAAA6HEumf3UB3RoOlYfRqtD5cA28H2Cid1D8209n8iX6IWYy/fskseM+SgfvSTG&#10;NOG4FbOCXiFrXb+QVR+OScom84X44drNyyrudq6Sm7+1bhX18sa4fvtUQzJffmFCs50O4y+6RfeF&#10;v312yUEdrGrkFfvF91tmCs6/S3vSTNrX1MW6ZcclJEAyPx1Pn7lCK537I5HfBbqwKYDPofEjrqaB&#10;e9IcPbWPBmXh2X7Z0CX5rfqmLbH8fmqLMPzBe0RpPFMR5w9pSnV1v5WtJ4mhNf2Jfbbm9lik1jFt&#10;H7Lj+kcfLEeYw+7jLntt5Obj8mG2/ZKjjYMncObMohWexx021RqjGLtSk/lCsFZH8C8NWd5ecU+h&#10;FztYXSfPvUGd9m53JLHWpzSl7r/9P5kv5/t4T16h7/LXqc162Qd72R5WMp+xnX9w/skZuggAAAAA&#10;AECPMnt2c30Hdz+Rtj6MVkZgG0hfTyfy6WD+FcdP5Ev0gs3le3bJY8Z8lI9eEmOacNyKWUGvkLWu&#10;X8iqD8ckqcl8wXaec/i8rzftmlFxv/y+6cr1F3Hh/pIznk9f5+haK492p9WNI257xUKhtLbonKyN&#10;2trOuPN8Z6fY/j8q8BZGPYFM6Hce+niS47qz6X18K+1v1rMpYgkJkMxPx9NnqCBEQTjskrtXz39N&#10;e0AGurApgMmh84ffwnPOg7ro7aPBaArP9svmKCf4rfqmLbH8fmqLMPzBe0RpPFMR5w9pSnV1v5Wt&#10;J4mhNf2Jfbbm9lik1jFtH7LL90+0Cs72ynu2cUf8q7RHbuh/Cf5PG+tGMac4n8b0KhqUKXFjUbFX&#10;5hP0Iblz2NLOikzGtu+omcwc8TqNX61yWOtTmlL334GRzGeuYPtyTg8l9N+rnSq4eEUePNnL9rBu&#10;syPEkfHj2kbrIgAAAAAAAD3KTHllPGO/lLY+jFZGYBvQUereIfm2r/VkIp+O5e2Eoi6YPs8ueSy9&#10;RvnoJTGmCcetmBX0Clnr+oWs+nBMkpTMl+cEvCZ3wdoKvEp86dLm2vrO3FtkTpTl9HWOrrXyaHda&#10;3TjitlcsFApH5RX4dDq53WXiqaG54vamdcvbdKhfoBL37x6a5HA+RXD+Zc6ci+g0cxKNmXfuryk3&#10;xmEBkvnpePoyFYQouIwv+m9r5m3VHpCRLmwKEObQHwy/hf4QqIS+2keD0RSe7ZfNUU7wW/VNW2L5&#10;/dQWYfiD94jSeKYizh/SlOrqfitbTxJDa/oT+2zN7bFIrWPaPmRn6l/EFvKgai9z+Jt0oPWvwu1f&#10;Cf7PGodNEjl3qeBiGR3ojPLXv5KT+XJO22L5kG93Pq09FUXHrvyN1PdVqhDqtz+l7r8DJJnvJdhF&#10;Dyf02StkqquQvGV7WMl8+eLys8ePP9HtZQIAAAAAABDmkjlP3kgH5up8QB9GKyOwNUKIfawmN6On&#10;HnZLB/HBrXWsZemC6fPsksfSa5SPXhJjmnDcillBr5C1rl/Iqg/HJClX5l+69rmlL2u7ovirhc80&#10;cof9UBfLrHN0rZVHu9PqxhG3vWKhkB9V+zHjT7m5zg0PrOv+vlwJ+Il7GpAptA99mdbvIlrhSbTO&#10;RuJej0BomELFKBF9Qo2uuY2ArYjVJzZihshK0flYkog+2oDyZGjXx9OnVEAiv1t0YVOAOD4cX+89&#10;7V6OZDCawrP9sjnKCX6rvmlLLL+f2iIMf/AeURrPVMT5Q5pSXd1vZetJYmhNf2Kfrbk9Fql1TNuH&#10;7Ez9i7Ejy2KilVrYS4E3ORf/yt3C7hHrKu+2L11BNLL8Z7khs5gjrhKcz3S4KD3LIbz+YZum6PbQ&#10;+1fIX9oGepL4tjlJqI0U/VHBcl8atuRkRd5vr2NXTj4Md2FMv9UUHS/PVPMBlMyXuEzsc9zi1848&#10;l3X7p5cyoe8ypk5ivGV7hJP5ruCX/uG4ExV58A4AAAAAAKqbmbOfWkXHozdKWx9GKyOwiZ5M5F92&#10;WfPEohBvmLfWMZflF0yfZ5c8ll6jfPSSGNOE41bMCnqFrHX9QlZ9OCaJTeYL8aO1m5et1KWK4uZv&#10;NU92hUPb0rv/uiR9naNrrTzanVY3jrjtFYfgopVOHTfQydW6v312yR7trlpWfmfTJO4WL1KJe8Ez&#10;XnGvPaFA8qhpIvqEGl1zGwFbEatPbMQMkZWi87EkEX20AeXJ0K6Pp0+rwK+765HLHtMF0EW6sClA&#10;Eh+OH/Egd9gtpdEU3sj6ZXOUE/xqHzf9Rsz2+6ktwvAH7xGl8UxFnD+kKdXV/Va2niSG1vQn9tma&#10;22ORWse0fcjO1L8YO31Z/jiKfcLhLziC/aJ+7PHdvIlV3H33stL6t0Mb3E53Ga3bDfRh5j2dPXH9&#10;vSk6RnpcQv7SNtCTxLfNSUJtpOlpCU8PW9Kx3HNWFvL++R2O8yp31Df4Hv460JS6Tw2wZL6nEbvb&#10;neIlY8awbv+8+ND7Q+a4QmyhxeaD5YWS+XTydNsfjGuryAcpAwAAAACA6uaS2U+9TseiF0lbH0Yr&#10;w7fpeHQ/yztf64lE/oIFzQ0dBfctOm9rCJZFmLZfiMZLHkuvUT56SYxpwnErZgW9Qta6fiGrPhyT&#10;RJP54oW1zy2bq8wK5KZF63Zwxqeb4xZeL7Pc58l8weQdCx6uzRe2VvNtdBqXNtcW2ODpdP78TSrO&#10;onUd50UMQqsfHQ3tKasLEdEn1Oia2wjYilh9YiNmiKwUnY8lieijDShPhnZ9PH1ihRV3PTLvIW2D&#10;U6ALmwKk8dEfjniQRvMWr0Qf83Jk/dE1RznBr/Zx02/EbL+f2iIMf/AeURrPVMT5Q5pSXd1vZetJ&#10;YmhNf2Kfrbk9Fql1TNuH7Ez9i7HTl6XH0fKLo+TeLgT/x3yObz/zidaqfNiLvFq/dUjtfCHE97jD&#10;pyhnZP29KTpGceNC/y2NZwa2OUmojXJ6l4kL6hZ37lX+CkPsYA2deflAXDZWOYx+p+5TAzKZr9g6&#10;vKGwiJbd7S/CDr43eJngvDlYXjiZ77INfzD+5BLPAwAAAAAAQM9xyeynPqNDYPt2N2QoW4gW7uRm&#10;vPzz5fuUvxssWLC6rqMw5A3OeeTe6qbtF6LxksfSa5SPXhJjmnDcillBr5C1rl/Iqg/HJFYyX4g3&#10;B4mhM9ZsubzbFxD1BjcvemYOnatsk7Y5bunrHF1r5dHutLpxxG0v7174/GXu8J/+eP2Vu5WzCvn+&#10;1evH5gvOTFqv2TTO0x3OSw+JjiM0WNGx056yuhARfUKNrrmNgK2I1Sc2YobIStH5WJKIPtqA8mRo&#10;18fTx1ZAIr8H6MKmAGmIaSzfcrB+I+2s8gGl3sj6o2uOcoJf7eOm34jZfj+1RRj+4D2iNJ6piPOH&#10;NKW6ut/K1pPE0Jr+xD5bc3ssUuuYtg/ZmfoXY6cvS4+j4Q+WQ1C0wB2xRwj2C3nl/sjHqvN++5/+&#10;qHYq5+JmwfkcWj/vJ3/+OtMUHaPouAQ6bZv+yCShNsrqhXh56JLOS6W7Emn/l5pJTLivU1frzH5H&#10;x8sz1XzgJvOlb/WIczpv0sVu8f77tbfS7CfSjknm7/6D8Se/5nkAAAAAAADoGWbOfWIsF7kPdNE/&#10;jPYMwVpFTsx45fmr3/Scp860aY35+pHn76Bmp2pXaVmEafuFaLzksfQa5aOXxJgmHLdiVtArZK3r&#10;F7LqwzGJkcxvKbjuBet64NcQvUHjtB3535/9wRvU3cmybI5b+jpH11p5tDutbhzW9hL8KJ1GPe3k&#10;cg//eN2iqryt8A+Wrr+ITpK/SeeAM4MLFBWJKfQSIUFUrz1ldSEi+oQaXXMbAVsRq09sxAyRlaLz&#10;sSQRfbQB5cnQro+ntysIIR66e838FboIukEXNgUoRymhz+arkfVH1xzlBL/ax02/EbP9fmqLMPzB&#10;e0RpPFMR5w9pSnWp7TiNoTX9iX225rpN7UutY9o+ZGfqX4ydviw9joY/WI7E8Ou5vMf7y64jXvz0&#10;+Imd49exqvpp2if3Dx6Xy7ObabWXMYfX++sXHaPouAQ6bZv+yCShNsrq5UzwGUOWtO/0SpVH5/87&#10;N8t12DZaF+85BDRFx8sz1XxgJ/NpEivPOrfwI+3qFu+/P/hB6tct4WS+K9i7fzju5HjPAwAAAAAA&#10;QM/wzblrJ7mCv62L/mG0NArcdb/+jy9e0yPnLbMve2ojZ3yhLiqCZRGm7Rei8ZLH0muUj14SY5pw&#10;3IpZQa+Qta5fyKoPxyQymS+YaHVc8bW1W5ZX5C+6JTd+65lljmDNumiNW/o6R9daebQ7rW4ccrl0&#10;3vYuzR5uzxeefnjd8qM6VBU0Xr+5ruNkYSZt9G/SNIvWZ5QOhVYeyfwkSiGyUnQ+liSijzagPBna&#10;9fH0pQpI5PcsXdgUIAsyof/RweHbuMNnBaNrjrK0Y/xqHzf9Rsz2+6ktwvAH7xGl8UxFnD+kKdWl&#10;tuM0htb0J/bZmus2tS+1jmn7kJ2pfzF2+rL0OBr+YDkSwx+2BWdtVP015ojnO9wTW8es6f79wvuK&#10;Tx4cXp/v7Fgmcu7tdIDUEB2j6LjIeWkb6Eni2+YkoTbK6gla0u5hizsq+irrjl86tzCHy1toqX6n&#10;7lMDPZnvmUvOOqdzg2d2j/feG7yRBmahuWxXiKN/OK5thOcBAAAAAACgZ/jG7CenO9zZoYv+YXTB&#10;5WzR9m1XbfWK3eMvLnvqJ5zxW3XbAWbZiulCNF7yWHqN8tFLYkwTjlsxK+gVstb1C1n14ZhC3sJT&#10;OAt+tvnbL2hPxbF0aXPtme3O23RePUG7rHFLX+foWiuPdqfVjSL2kqBp6Aeff7lp14yqeQbgX//l&#10;s6MGdbCFXPDZtA7TaRyDhwdbWCuPZH4SpRBZKTofSxLRRxtQngzt+nh6r4IQ4rG718y/ThVAj9CF&#10;TQGycviPR9e5HR2vMId7P50zR1naftnwJyXhFJbfT20Rhj/40FAaz1TE+UOaUl1qO05jaE1/Yp+t&#10;uW5T+1LrmLYP2Zn6F2OnL0uPo+EPliMx/Gk256KVWtrgMLFu+KqTVfM0eNHIalvPHHItc7ykvnKq&#10;dYuOi7eeJdv0RyYJtVFWL6E5LW3usCs7KvYATdL+L7lHaX2ulf1N3aeQzJfaghDuJaPGFl/zIqcO&#10;tZV/773al2ilZqqy52N/MO6kXisAAAAAAAB6hplznlpMB5nrddE7lBZsxT++eFWP3Nt59tynbqHj&#10;2gelHT6YNctWTBei8ZLH0muUj14SY5pw3IpZQa+Qta5fyKoPxyR0jrryqeeW9sivfnuLmxauu4X6&#10;qbapjzlu6escXWvl0e60uiW8JP5PNlTuFx5x3LH072dSv5eSOYfWqzZ+3QwsAZL5SZRCZKXofCxJ&#10;RB9tQHkytOvj6eWr2No5auSipqbq+aKpGujCpgBdQSX0OzteoZ13qjXK0vbLhj8pCaew/H76jDD8&#10;wYeG0nimIs4f0pTqUttxGkNr+hP7bM11m9qXWse0fcjO1L8YO31ZehwNf7AcieFPs7nVjniHSk/l&#10;crkNZ/6P6nh4rkrq1w+5ljH3du7whrhx8dazZJv+yCShNsrqJd78nSHndFzAZ3T/4am9hdjB8h2D&#10;nFdofC5O3aeQzNc2a6X1+erIszu7/ZyJw4dZ3YmTta/TQfIkb9mMFXLs81/8/El52ysAAAAAAAB6&#10;hJmzn7qFjqXNxOwDr7xw1W3a7hazLmuek2NiC5nqymN9iB5glq2YLkTjJY+l1ygfvSTGNOG4FbOC&#10;XiFrXb+QVR+O0UH/2p9tWX6NLlUkNy9trhcduV+T6V0YpzHHLX2dI2vtebQ7rS4NUNUl8b9/5fqx&#10;Ti53FZ01LqNBGmeuUHhdI1gCJPOTKIXIStH5WJKIPtqA8mRo10frkcjvJfz0E+hhxvzHx61OzaBL&#10;hBBV+eBUcCrwSfQH/cFi0f3g6IqhW2hSVxRXMryJtZ2x4uRDdfXt4wXjK2h/7dMHC9HBzqS2lprF&#10;uliRyC8aBnW4c8nc53lAKpzVCVds++QAq9eeU2bMGNZKB/OX0gFrsF/WFIp12gQAAAAAAKBn4GK4&#10;tuRFKi+c+OT9lbrYLeS9+LkQ8or/+FuIgBBi6+d/O67ib8dRbM/dTDMrkd/7yCS+mPuTZ799QTUk&#10;8huXNteuXPrswpXf3vBKLp/7gM79f6gS+WCAIF5DIr/36ML3KuBUOPzHoxvcYscOGuqJyiFH3B91&#10;Y/TVN7im34jZfv/6V8LwB98AK41nKuL8IU2pLrUdpzG0pj+xz9Zct6l9qXVM24fsTP2LsdOXpcfR&#10;8AfLkRj+NNu+Mt8zLVs+OJeztaKmuG7Ej9sr/knyopnVtn46SN5SxrtSX6LWU1n2uvm2OUloTMrq&#10;JTT3tpE4WNvW+QW+vLIfKix+xRoKIreD+h3/XsaV+Z4tJ3qhafuoczsvpT51+8P7wIEhFwmH7aDG&#10;a7lwZ4wfX7kPTgYAAAAAANXHJXOekg8xXUaHsW+erDk5Y9eWG7v9XLQFC1bXtReGvkWH1RP0YbnC&#10;tCWJMV2IxkseS69RPnpJjGnCcStmBb1C1rp+Iau+ZIutnz88blGl3/f9+gXNDbm88xvOeOQiI3Pc&#10;0tc5HNVx7Tajgom9ThVdib9y8TOTWM75LpkLaU30g2xD62sUQ5EolgBX5idRCpGVovOxJBF9tAHl&#10;ydCuRAi2u8jdS5rWXF41z5esNnBlfi8z5j8+bnFyg2bQ7oyregcinI2l6Ye8mDvwyfeGvHL0e7UL&#10;5a1tdLTikAn1M27ueKjujI7xtM/+kI4c+uCPLx97Ysiga3WhYuF/ylryvDiDxgTv5QzQgezMIx/W&#10;NOpitxg//uQeIYT+qa3+kgkAAAAAAIAeQjBWL3+l7NQ4l/ZEIl/SXhy6kc4Fg4ejgjSqI5EvcfK5&#10;2+mcpNd/LUz7pLwYcMlPq+BK/MalzfV3LN1wLU1vsFzubRqfG2nSiXwwkEAiv2/I+L0K6C7BFfqc&#10;TwxG3Rj9pCtqFZZfXveqMfzBN8BK45mKOH9IU6pLbcdpDK3pT+yzNddtal9qHdP2ITtT/2Ls9GXp&#10;cTT8wXIkhj/NLntlvm/rslyG4OIIDcvTecF/WvfAiT69rU1XaV09tEGwQiN3+NXU9Xziuln+rl6Z&#10;Lwuipbatc3ylX50vCa7Qd5j9XsaV+Z4tJ11QyxLs0s+N7XjZ83SP//vd2kbBnEN/OO7EWu0CAAAA&#10;AACg28ycvfYlh+Xu/qcXl+/Vrm7xF3N+1kjH+D/URf+wXGHaksSYLkTjJY+l1ygfvSTGNOG4FbOC&#10;XiFrXb+QVU9nDFWTyFdX5edyB6jTsQ9uNcctfZ2jtZVHvgh2lMbkvmE1xdVN65ZX9PnxHYufmcC4&#10;c7vgfDGtu7poMbpmkpDXKMbrDSwBrsxPohQiK0XnY0ki+mgDylOmXTr3RyK/jyizKUBPohL6rk7o&#10;S4zRT0rCKSy/nzIjDH/woaE0nqmI84c0pbrUdpzG0Jr+xD5bc92m9qXWMW0fsjP1L8ZOX5YeR8Mf&#10;LEdi+NPsU0nm+7bgrI0O8B4rFMVPR/1tZT/Q8+TqwROKDvsJ9X9O7Lr5k4TGpLTN9CTxbaMcjIfy&#10;iWuGLOysiiStSugzndCXyP4jme/ZctIFncxvpX5dOPrcjh75RcP+94ZMmXD+yTd1EQAAAAAAgG5z&#10;yV+snfLKP1zdI8eYl85tnklHwa/4x+ISw7RsSWJMF6LxksfSa5SPXhJjmnDcillBr5C1rl/IohdM&#10;bD2/ShL5kpsWrbuHen+XtMPrJDHHLWmdJbGJYMHauMNWF/KF+x5et/yo9lYkP1i6YXJRMPkr7Fm0&#10;Lt5Ff5qYNSNC3rJ6A0uAZH4SpRBZKTofSxLRRxtQnpR26bwfifw+JGVTgN5AJfSFvoe+MfpJSTiF&#10;5fdTZoThDz40lMYzFXH+kKZUl9qO0xha05/YZ2uu29S+1Dqm7UN2pv7F2OnL0uNo+IPlSAx/mt2d&#10;ZL6XwFV/9ArUnw1MuPfV/6h9vxesTD57dPB0Wuf76YPrImvd/ElCY1LaZnqS+LZRDsaDJsHZO0Ov&#10;6PiSilUBKqHP9T305Togme/ZctIFf1lCiH2spvNC9UBbAAAAAAAA+imXXvrkBJZ33qDzpXr/WFxi&#10;mJYtSYzpQjRe8lh6jfLRS2JME45bMSvoFbLW9Qvl9NWWyF+6tLn2jHbnA86928eE10lijlvcOvtE&#10;E8Fig3BY04Mbvl3R+YDblvz9FIe7d1L/52iXR8p6e4S8ZfUGliAxhV4ieVEa7SmrCxHRJ9TomtsI&#10;2IpYfWIjZoisFJ2PJYnoow0oT0K7dP6PRH4fk7ApQG9y+I/PnFB0+S+DB4wSSUk4heX3U2aE4Q8+&#10;NJTGMxVx/pCmVJfajtMYWtOf2GdrrtvUvtQ6pu1Ddqb+xdjpy9LjaPiD5UgMf5rdE8l8BbVDLRUo&#10;vtUV/Mcj/uZEj/y8s7c4saZmoZvj99OBzLjwOsp1KW0zPUl82ygH4xH4+SVDrmjfLq1qIEjoyyv0&#10;kcz3bDnpgrksV4itDWM7F+giAAAAAAAA/Qr5wNu2zqGv0zH5JOXQx+ISw7RsSWJMF6LxksfSa5SP&#10;XhJjmnDcillBr5C1rl9I09OZQlUl8iU3LFx3rcP5o7oYs07kM5zhuD0euiTEniJ3rnv47xdX9Pn/&#10;7UvXT+eu00jdnq5dNinr7RHyltUbWAIk85MohchK0flYkog+2oDyxLQrL9wrFju+1vTElUe0C/QB&#10;fvoJ9CFj/uPT/cLNz5AP2NEuAOQHf55mCx1HvHX07tptR38wZIoXqTyGXt+5adigjj9igt0rRM/d&#10;514I92ZtVgXqobgCD8XNAh3szP/og0F36CIAAAAAAAD9irbOoc100Osl8kEi1XZFvo/DeI+dq9IY&#10;yOfoXfM/Nn77q5WcyL9tyYZZdyx5dgcXjvxFenwiHwxYVCKfixlI5Pc9Md+rgL7i0KSRE3mxsINz&#10;3pB0Ra3C8vvXuRKGP/gGWGk8UxHnD2lKdantOI2hNf2Jfbbmuk3tS61j2j5kZ+pfjJ2+LD2Ohj9Y&#10;jsTwp9k9eWV+ydaTx07HcZvOaGrfqcsVx8knB09wuVhFKzdTOWhdSttMTxLfNsrBeBh+R4gvDV7Y&#10;+Y5Xqg7EO6yus8PZyBmfFbv+5iTRdqAbAFfmS58rWIEz92sNny/s0W4AAAAAAACqnllz1l7LuaOu&#10;2taH4IZhmZYtSYzpQjRe8lh6jfLRS2JME45bMSvoFbLW9QtxesHEA+MOj1tZbYn8G761bpYj+Eu6&#10;qAiPgcQct3Bclmn9C1zwte6g4spKvi/+bYufnUOnqPIhzpPj1jNCynp7hLxl9QaWAFfmJ1EKkZWi&#10;87EkEX20AeUx3EEif83luEj5NBDdQqBP8RP6jrzljr815NzcMpbfT40Rhj/40FAaz1TE+UOaUl1q&#10;O05jaE1/UuLQnus2tS+1jmn7kJ2pfzF2+rL0OBr+YDkSw59m93Yy39cLwXaT/dMzm06+4EUqj+Nr&#10;B82htXiQO2xcMJbGugS2UQ7Gw/AL5q4dekXhGq9UXXT8/5xGWqcfRtbfnCTaDnQDJJmvbCHePVno&#10;vGD8eFbRD3UCAAAAAAAgC7Mua57IXPEGHYvXybI+BDcMy7RsSWJMF6LxksfSa5SPXhJjmnDcillB&#10;r5C1rl+wNaLVEfy65i3LNmhHVXHDwmdedTi7WBcV4TGQmOMWiQuxh06Ibnpo09IeedByT9M4bUe+&#10;7fOHFlNHb2bcmayctBJx6xkhbb0VIW9ZvYElQDI/iVKIrBSdjyWJ6KMNKI92I5F/+oluIdDnyIS+&#10;I7wr9JVDbhVzy/i28vupMcLwBx8aSuOZijh/SFOqS23HaQyt6Vf1TI1pB3Pdpval1jFtH7Iz9S/G&#10;Tl+WHkfDHyxHYvjT7L5K5iuULd5kLltxZlPbbs9ZWYhmVnvCrbmTOn4r9b3WXJfANsrB+hl+wUWb&#10;yzrH113OqvKDofOt3Bxai/W0bnXWuhnr6Ntq/SUDKZlPuIJvOufz7Yt0EQAAAAAAgKpkmnwo6qfu&#10;65xxL/lJ6ENww7BMy5YkxnQhGi95LL1G+eglMaYJx62YFfQKWev6hZJPHMw5ztyfVWgSuxzXf6t5&#10;siNyb6Wus8YcN9+Ut9Thwln50MYla7Wr4pC306H+PkjTBM+je08zfz1SMUTx+pC3rN7AEiCZn0Qp&#10;RFaKzseSRPTRBpSHXpDIrwxkCgmcZs5953f7XJ6fQX/k8WYAZeBTmMN/eaxpyMZPGgeP086KgS9n&#10;bcOu6rzbKfIv0V/5U3qQLX0+1Dos/11drDpqLii+4HL3q4Kx/doFQtBB7sIPP6hdrIsAAAAAAABU&#10;JWccK95PR7dBIh/YCMF2MsEurNZEvoS7zindK1/eUofW/zFW436hUhP5Kxc/M+n7i9e/6jD2Ep2H&#10;60Q+APEgkV85RL9uAacNdYU+01fom1vGt+Xcv3pXYviDb4CVxjMVcf6QplSX2o7TGFrTr+qZGtMO&#10;5rpN7UutY9o+ZGfqX4ydviw9joY/WI7E8KfZfX9lvmfKueCsjYb3gbbiyR+PaWKtOlJRHH960Hwa&#10;o1XUYW+fDq1DsH6WX41FS21r53j55YD2Vh3iLVZfdPhGWsmZ0XX0pmCfG2BX5ku/67LWImMXnHde&#10;O770AAAAAAAAVcefz31ypsOcV+TxtD7sVgS24YyNaxJjuhCNlzyWXqN89JIY04TjVswKeoWsdY3C&#10;Y+8dPv+mXVV2f3yT6xc0Nzi53AFap9rUddYY47bP4Xz5g88uqchnhf31omdH5XPuPbQSV9Pem9du&#10;A70iNItbzwiGKF4f8pbVG1gCXJmfRClEVorOx5JE9HENIJFfSeDK/ApCXaHPcIU+yAb9ea2lg4W7&#10;amtqf3Ps3sHLtLuiGLasY2u72/lHQrCntSsrDW3DahZquyrhF7Cjud+LS4UQD2gXMKB9ty7H2Uba&#10;N2IOHgEAAAAAAKhc/lwmeQVv1kVgIWTy/ppnNi+7rpoT+RInl/sunXjX6mJZ1NX4jP2w/tDnv1SJ&#10;iXx5X/zvL95wa01O/IZzfm18Ih+AMEjkVxpI5lcYKqEvkNAH2aEP4AbOneZP76t949Mf1U7V7oph&#10;xHJ2dNiyjuVc8K/Tfv2udpeFDoKu1GbVwmewQs2XxW1CrrvAbXfCcMamHPpg8D26CAAAAAAAQFXg&#10;dLrNzH/mHSghxG6X5S54ZvOyir0/fNcQ2W8NKsQeztwL/+7vv93UVIFfYtz2rQ2zTpx36Necs5/Q&#10;iVi9dgNQBiTyK5G4306ACkDdcscp7JCJ2mArybl/Kw6J4Q9+zqU0nqmI84c0pbrUdpzG0Jp+Vc/U&#10;mHYw121qX2od0/YhO1P/Yuz0ZelxNPzBciSGP80+nbfZibNlf+jfppzj3DbsjpMHPW/lIDazupMd&#10;NfcIwW/kDssH62esgzkWrpP//LB5lbcep4I4wGqLx53bae3uoHVXDwcO9rkBeJsda1mcfX3s2PbX&#10;PA8AAAAAAACVyzfnPnULHRE/qIuEfcONwDacsXFNYkwXovGSx9JrlI9eEmOacNyKWUGvkFpXiCP0&#10;uvKZrf0lic/Y9YvWTXUY/6UuJo+XYG10bnP3WS2ff6gSk/grFz07sei4q2ijXiw7HV6PeLQqq94Q&#10;xetD3rJ6A0uQeHObEsmL0mhPWV2IiD6hRtfcRsBWxOoTGzFDZKXofCxJRO87kMivVHBlfoWirtB3&#10;cYU+6Dqc84VFIX7z6Y9qG0Vj9p8E9gX8ctY6dHHnCsbcr8mHp2h3Cp3ztVH18PGsLT/Jbcox90v0&#10;oYjEtY8QO7UFAAAAAABAxSNccTTbucwAQbCnO2sG/VF/SuR78HnaSEQwsdPlxQtWPfftByotkX/z&#10;0ub6267csKqQc99WiXwAugQS+ZVMhu9rwOnk8B+fOUHU8JdoU01UW8u/elfibz2aB9+cK41nKuL8&#10;IU2pLrUdpzG0pj/pKmB7rtvUvtQ6pu1Ddqb+xdjpy9LjaPiD5UgMf5pdiVfmm37BxUHu8pVnrGzb&#10;oL0Vg9jB8ic/GnQnmXfJq/RL/TbWgbE9QxZ0flXb/YrCPkf+ZPMntKoNA+3KfFdweaD7MnOL951z&#10;fuFNzwsAAAAAAED1MGv22jnM4TfT8fR0fditCGzDGRvXJMZ0IRoveSy9RvnoJTGmCcetmBX0CuG6&#10;dGy/jzN+zfotS3d73v6DvLf8x2e/f8DhfKx2hcZLtNK6r/y7jd9erR0Vg+z7yc9/cC0TjnzArX07&#10;HVoJez2S0KqsekMUrw95y+oNLAGuzE+iFCIrRedjSUJ6Or/f7TruAiTyK5cMmxicbg7/8egGUdOx&#10;gz5RJwYJP4m/9WgefNjKublV4/whTakutR2nMbSmPylxaM91m9qXWse0fcjO1L8YO31ZehwNf7Ac&#10;ieFPsys9me/b5N1ZdMXyESvbM9+zvq9o3VAzOZfjzTQek5UjvA5F5wtDrmjvl/ebFwdYvdvO7xcO&#10;v5q2nffwIWO7BTZNsftCMHn7YdL+UkHJ/DYy1nLhPDzmvP65TQEAAAAAwMDiknlrp+SLzu106DuH&#10;inl9CF46LicM07IliTFdiMZLHkuvUT56SYxpwnErZgW9gu+i4/o2h4um93877oFqf8BtEjd+a93F&#10;dI7zqjUmek4jsJM5zpJVzy6puNvB3vqtDZMdRzRTb71z6zC0EuY6JaNVWfWGKF4f8pbVG1gCJPOT&#10;KIXIStH5WBKjQO/v3a4jLmlac3mrdoEKJMMmBpVAkNB32ETtKm09mgcftnJubtU4f0hTqiviNYbW&#10;9CclDu25blP7UuuYtg/ZmfoXY6cvi9oKbG36cYnhT7OrJZmv5620nJVn3NZecVcPyKv02w7X3CMY&#10;v5U7wrhKX+5B4u6h8wv3ak+/xN3PJtHB4g30wbnMv5++Qs71FLsvBJO3HybtLxWQzN/rumxd0enY&#10;cO657IjnAgAAAAAAoP8we3bzuCIXS+lo+Wo6Lh/rH4tLDNOyJYkxXYjGSx5Lr1E+ekmMacJxK2YF&#10;dUGwFrKeznHx8Loty/v1FbvXL1z3JOf8amtMBGujQVi5atPSh7SrYtBX499J5153ceZ4F4nFQStk&#10;bdpEtCqr3hDF60PesnoDS4BkfhKlEFkpOh9Logt0Ho9EfpWQYRODSuHwhaMb3M72LfShMlU5/K1H&#10;8+DDVs7NrRrnD2lKdelPf5zG0Jr+pMShPddtal9qHdP2ITtT/2Ls9GXpFKPhD5YjMfxpdlUl832b&#10;iT2Ci+Vn3tpRcfd5PL4pfxGt83ru8AnKQX0WTLwzdH7hS6rcz5FX6heLbBmt+HdpHPSttbwpdl8I&#10;Jm8/TNpfTkcyn6YjNNtE01Njxnbu9aIAAAAAAAD0f/7isqcupoPwpXRUPJ8O0mv1YbnCtCWJMV2I&#10;xkseS69RPnpJjGnCcStmFOhYfw+dkz08aBh7Yd265W3a3W9ZurS5tq7d+YAGYZQxDG8yVlyyeuPy&#10;ijuH/v6V6y+i8/tmLm/NrAhvWQMKpUQNtCqr3hDF60PesnoDS4BkfhKlEFkpOh9LQgUhxAuuw5Yg&#10;kV8dZNjEoJI4/Mej69xB7a+ohL6/9WgefNjKublV4/whTamuiNcYWtOflDi057pN7UutY9o+ZGfq&#10;X4ydvixqK7C16cclhj/NrspkPs0Flz+NZHcPO9b2EG9iFfXTSLGZ1Z3kNfdTN2/0+1102AV1cwdW&#10;QrjzN2ymk+M30BadKZ8pELsvBJO3HybtL32WzBes1eXiZdpgz39W6Hh5/Hh59QoAAAAAAAADk9mz&#10;m+uZI+aTeQUdLNM5vJ3Yl5hlK6YL0XjJY+k1ykcviTFNOG6XRRv1dUPOLT6+/vmrB9Qzrm5c9Mwc&#10;OrfZ5pVEgQt+78iPPn9fpT3gtnFpc+2JQv4ewcQtDufG1fhxW15DoZSogVZl1RuieH3IW1ZvYAmQ&#10;zE+iFCIrRedjSmh/3+qOGbWoqal/3jarP5JhE4NKI0joO6Ur9INEtJybWzXOH9KU6tJbOE5jaE1/&#10;aqI5mOs2tS+1jmn7kJ2pfzF2+rKorcDWph+XGP40u1qT+aVJ7BE5sfzMv6q8q/RPPpebyRz+JE3y&#10;oUP3DpnXebcXGViIA2ycy/l3ybyaO2yUclrbUE7efpi0v/RmMl8IsV8w52XXdf9x5LnFndQHHAAA&#10;AAAAAAAQYsGC1XXthSEzHca/SYfas8ilju31IbvCtP1CNF7yWHqN8tFLYkwTjssyHfvvp7OFx2sK&#10;fO26F5cf9SIDi+sXPbOexmIxjcU+Goslj2xaWnFfZqir8Zm6N766Gt/KZcRueQ2FUqIGWpVVb4ji&#10;9SFvWb2BJUAyP4lSiKwUnY8voXN6JPKrkAybGFQiKqE/uH0953yOeq/6W1LOza0a5w9pSnXpbRyn&#10;MbSmPylxaM91m9qXWse0fcjO1L8YO31ZMg3p29r04xLDn2ZXezJftk812rjD7h72+8q7Sv+Tbay+&#10;tph/lPp40dD5hfHaPWAR77GpLuPfoG03i7bZ5NK29PbDpP2lR5P5LnuXYnuo8CvOnO1nnlt5XwQB&#10;AAAAAABQ6cyZ89RUOiecSofyf0oH8vJCPfO2LsGxvOnz7JLH0muUj14SYxpt0/mf2E3L/wUrshc2&#10;/rzybiPTl1y/YHMdz5/8iM531h4fVFxZabcVMq/G56x0Nb6Vy4jd8hoKpUQNtCqr3hDF60PesnoD&#10;S4BkfhKlEFkpOh9PIh4rjhl9ExL51UeGTQwqFTGN5Q9/duZG+ss9P/jjLefmVo3zhzSluiJeY2hN&#10;f1Li0J7rNrUvtY5p+5CdqX8xdvqydHrS8AfLkRj+NLs/JPN9Px0Q7OHCva5uReXdzub484Pm5wR7&#10;p3Y+Esc+7gdM/mLhIuFwOvgXMrE/2eFslL89/W0sOdVkPpX308t+sve5gv2LkyvurhvD+vXDrgAA&#10;AAAAADgdXHZZ80TGihcJwb/COZ9M52cTaN7gH95LPLvkMWM+ykcvcTHiIB3pv0mxvdzl/zaoyHYO&#10;1Cvw47h+0bqp3HXyjzy3ZKd2VQzfu3L9dIeJR2nL6nvjl7ByGUlbXpK8X4TQqqx6QxSvD3nL6g0s&#10;AZL5SZRCZKXofLhgD/23xxes0EVQZWTYxKCS8RP63OHyPnzeFjW3qm+b/pAm+MOflgj2MfypieZg&#10;rtvUvszJaR+yM/Uvxk5fls5aGv5gORLDn2b3p2S+nAsuCpyJe4f9ruO+SrtKH5RHJvh5nk0QnI2l&#10;7dlA0xhyNwiHjRWup5Eb2jdl8p72gXdp1iYYb6HAMdoJ9rN8cf/gUWw/xbAPAAAAAAAAcJqQt+Zh&#10;bNiEQsGdQMfmExzGB9Ox/jgu5FXZYqx/KmfBuTynO8gZP0jnmYfJbily1pLPF/Zt3PjdI1oFqgT5&#10;a4GhNe330/a/UbsiqPP6gNi9woNCKVEDrcqqN0Tx+pC3rN7AEiCZn0QpRFaKTiIEe+iHSORXNWU2&#10;MagGZEL/t8eHryLzWrVFza3q26Y/pAn+8Kclgn0Mv6pnakw7mOs2tS+1jmn7kJ2pfzF2+rKorcDW&#10;ph+XGP40u78l8/1xode93HGX1904sB46CwAAAAAAAAAAVALyanyaNTuMjfM88Vi5jOAEPwYKpUQN&#10;tCqr3hDF60PesnoDS4BkfhKlEFkpOsbE3Y2PXX6vLoAqJXUTg+qi5Stn3sUdfo+1VX1bzuNsIvjD&#10;n5YI9jH8qYnmYK7b1L7MyWkfsjP1L8ZOX5aXtDb9wXIkhj/N7q/JfGmT1UZdXDHspvbHPCcAAAAA&#10;AAAAAAB6k8ZpO/LHz/3gTsHZXZzxvH/KnoSVywhO8GOgULm2PLQqq94QxetD3rJ6A0uAZH4SpRBZ&#10;cToh78LArvlvj1/+tPaAKiZlVwDVyOELhy8TjD1Jf8y9h6H4W1jO42wi+MOflgj2MfypieZgrtvU&#10;vtQ6pu1Ddqb+xdjpy6K2Alubflxi+NPs/pzMN/xbOzvarxmxguFeigAAAAAAAAAAQC/x/SvXj3UZ&#10;20imfCiywj81T8LKZaSpKVSuLQ+tyqo3RPH6kLes3sASIJmfRClEVlgnWKsr3AVNT1yxXXtAlSPT&#10;iaAfMeaNY09zJi4VQrRqFwDdZX7NoEFvHX8sP0WXAQAAAAAAAAAA0IP89eJn5hSZeIvMIJEPQLcQ&#10;rMUVbAYS+f2LlO91QDVz+MLhkwVnr3D5EEyJ3NL+1jZtIvgWN+2qbh/Dn3rVeDDXbWpfah3T9iE7&#10;U/9i7PRlRa9AD5YjMfxp9gC5Ml/pKFKg+Mq66zoe0BEAAAAAAAAAAAB0g8alzbWfdeTu5w6/RZb9&#10;U3GfcDmMlctIU1OoXFseWpVVb4ji9SFvWb2BJcCV+UmUQmQFBbHPFcVLmh5f9K52gH5Cyq4Aqp2P&#10;/nT4OC5UQn+i2tL+1jZtIvjDn5YI9jH80USwZ9pz3ab2pdYxbR+yM/Uvxk5fVjRpHSxHYvjT7IGU&#10;zPdt2qbbi86gJWd+t/WI8gEAAAAAAAAAAKDLrFj8zAReZFs455P9c3D/9NsnXA5j5TLS1BQq15aH&#10;VmXVG6J4fchbVm9gCZDMT6IUIssr7HbdjrlNT1yJvE0/BLfZ6cec/atj7xaLxa8JIXZrFwDdh/OZ&#10;jtvx1mePD75YewAAAAAAAAAAANAFVixcv5i77C06x56sXQD0BFtdR1yCRH7/JeV7HdBfODxtdJ1o&#10;b2/mnM9XDrnVjS1fuuo65apuH8OfetV4MNdtal9qHdP2ITtT/2Ls9GVFr0APliMx/Gn2gLwyX9uC&#10;q9vu3DvsUMd9vIlsAAAAAAAAAAAApHL9gs11g/Ptq+g8e5l2eafZ+lzbP/32CZfDBOfrihQ1hcq1&#10;5aFVWfWGKF4f8pbVG1gCXJmfhB8Sgq8WZ49a0dQ0AzmafkzKrgD6E2Iayx/uGP4gbfAb1VY3tnwp&#10;UZuSCPYx/NFEsGfac92m9qXWMW0fsjP1L8ZOX1Y0aR0sR2L40+yBnMz3bcHFbi5yi4b95cmDXgAA&#10;AAAAAAAAAABhbv5W8+ScyG+hc+kJ2qVQp9n6XNs/5fYJl8NYuYw0NYXKteWhVVn1hiheH/KW1RtY&#10;AiTzk1AhwVY2PnH5j5QD9Gtwm50BAt/FCg2vH7uJ3t0rtQuAHoE+xKYyp/hW65ODZ2oXAAAAAAAA&#10;AAAADFZcue4WLnKv00m0lcgHoFsIUeBCLEEif+CQ8r0O6K+0/JczFjPmNHPO8rJcuuo65apuH8Mf&#10;varbM+25blP7UuuYtg/ZmfoXY6cvK3oFerAcieFPs3Flvj0JIX5Yd3VHE5UAAAAAAAAAAIABj7yt&#10;zqCatkfplHmxLMdd1a082h2ORtU2Vi4jTU2hcm15aFVWvSGK14e8ZfUGlgBX5kcQolUIMbfpyYWv&#10;aQ8YACTuT6B/0zJ1+MXMFds453WlRG1KItjH8KcmmoO5blP7UuuYtg/ZmfoXY6cvK5q0DpYjMfxp&#10;NpL5oUnC3ZeHnuhcxG9krdoDAAAAAAAAAAAMOG6+onkcd3Lb6Jw6eMgtkvl6TpRt3xIgmW8hRItw&#10;+SVNay/fqz1ggIDb7AxQGnYfey0n3AsFY/u0C4Aegs86MbTmjbbmQRO1AwAAAAAAAAAAGFDcfOX6&#10;6SznvMGMRD4APYJge0SeX4BE/sAEyfwBzOjXW/fx/KALhWAvaxcAPQLnfKIr2OutzbiPPgAAAAAA&#10;AACAgcVfLXrmRibcVznjo7QLgB5CrBVnj/5a05rLW7QDDDASf+kBBha/nXpmI+0NPwz2CDk3bR/D&#10;n3oLmGCub/uifal1TNuH7NItXrpwCxk5S/B7dvR2MtZP0wx/mo3b7IQmCbXh66m1AtlNQ5d13Ot5&#10;AAAAAAAAAACA/snSpc21wzucRx3Ol2mXwj9dluA2O3pOlG3fEgzw2+wwURCCX9f05OVrtQMMUBL3&#10;JzDw+O3UM2bRHrGRPgnq1J7h7x3mXmL4o4lgz7TnOrmsfal1TNuH7OCDqSuJajlL8Ht2NGltfQAa&#10;/jQbyfzQJKE2wnoh2KahQzuu4ZfjPvoAAAAAAAAAAPof1y9obsjX5F6iU+Ap/imxj1lGMl/PibLt&#10;W4IBnMyX98fPiblNjy3coz1gAIPb7ICAz+3+7GXuCHnbHdxHH/QodHCx8GTboF+ebB48TrsAAAAA&#10;AAAAAIB+wU1Xrr+opib3FmdsinYB0FPsETX8AiTygQ+S+cBi9K7WfcwZjPvog95gssiJN04+O/hi&#10;XQYAAAAAAAAAAKqamxatv5q57i/JbPA8APQQAvfHB1ESf+kBwG+nn9lIs9J99CXS1uXoLVo8057r&#10;275oX2od0/Yhu3TLli7cQkbOEvyeHb2dTLAcieFPs3GbndAkoTbS9LSEAlm3DVvS8ZDyAwAAAAAA&#10;AAAAVUbjtB3535/zwSo6zb1WloPzYMIwFWYZt9nRc6Js+5ZgAN1mR4iCYLg/PogHV+aDRD6389Mm&#10;IfgCxgTucw56DDrQyNP04PFnBzVrFwAAAAAAAAAAUDX89aJnR/3+nPdf5TqRD0BPIeT98R3n60jk&#10;gySQzAepjNl1bGvRdb9Kf072axcA3UYIVhBM/IsuAgAAAAAAAAAAVcMZH55zlAmOe5iDHkUI8SYX&#10;+QubHl+wU7sAiJD4Sw8ATD6ZNry+03E3Ms5n+nuN+imXvweF7WCub/uifal1TNuH7OAnY125hYyc&#10;Jfg9O3o7mWA5EsOfZuM2O6FJQm2k60ULTQuGXlnYrfwAAAAAAAAAAEAV8lcLn15MJ/dP0rlubXAe&#10;TBimwizjNjt6TpRt3xL079vsCCae5u0nrmtat7xNOwGIJXF/AiCMmMbyv3XOvJU57B7aceStUkp7&#10;UNgO5jq5rH2pdUzbh+xSYrgLiWo5S/B7djRpbX0AGv40G8n80CShNhL1jO0VPHfpsCUnD6oSAAAA&#10;AAAAAABQxdywcN2UHOcv0Xlw8ABc/zTYxywjma/nRNn2LUH/TOYLIVo5c1bgtjogK7jNDsgM38UK&#10;Y3Z8+iPm8AuZYO9oNwCZEIJtGlLb8TUk8gEAAAAAAAAA9Bce2bT0zUKheIFg7E3tAiATQojd3BFf&#10;QiIfdAUk80GXGfPqsb3Hi59eKAR7QLsASEewu4ct7VjEL2d4mDIAAAAAAAAAgH7Fmi3LW47VFL9G&#10;5gbPA0AyQogCzW7j54yZ0fT4onc9LwDZSPylBwBZ+Pi/Dp8uuLueO3xssDdZc33bF+2L3tbFMyO2&#10;D9mlW7Z04RYycpbg9+zo7WSsn6YZ/jQbt9kJTRJqw9dTa63CYYvqlna87HkAAAAAAAAAAID+y18t&#10;WncHnRPfwxnPa1dwuizBbXb0nCjbviXoH7fZEYy9wwVf0rT28r3aBUCXwJX5oFuM/udjO2s6nS/R&#10;HyN8+wwsBBP73Zz4KhL5AAAAAAAAAAAGCn+3cemPHJdfSifFR7ULAIUQ4gHeceJCJPJBdyj75RMA&#10;WTn89eHzueM+yTmvVw61d+krxfWeFr0S3DMjtg/ZpavCdVvK1pMkwU5fFrUV2Nr04xLDn2bjyvzQ&#10;JPH6sGHo8Y7r+I24rQ4AAAAAAAAAgIHHTVeuH5tz3fV0Qj3dP12W4Mp8PSfKtm8JqvfKfMbEQe6K&#10;JU1PLdqpHQCcMrgyH/QYY149ttXhNV+iP1LbtQsMNAQ7yrlYNGx5xxIk8gEAAAAAAAAADFRWPbvk&#10;4PAPz/u6YOxuwdQ90sGARGzgHYO/hEQ+6CnKfvkEwKlw5P8880aRE/eTWaf2Mr2nZb7S3Ifs0lXh&#10;XbjqXM4S/J4dvQLd+jbb8KfZuDK/NAku9uQcvmjI8nY8vAUAAAAAAAAAANCsuHL9RUyIjWSOw5X5&#10;ek6Ubd8SVNeV+UKwIw5j1zWtvWKrdgHQI+DKfNArjPqfn65mRXGhEOJN7QL9FMFYgV7uHfZ+x9eQ&#10;yAcAAAAAAAAAAGwefHbJnvbO2i8JJjZpF+jHCCG2Oyx/ARL5oDco++UTAN1BTGP5j4fV3cE5v5OK&#10;tZmvNPchu3RVeBeuOpezBL9nR69At77NNvxp9kC/Mp8ORA46zFk09Lttu7UXAAAAAAAAAAAACaxY&#10;uH4xd8SjdFJdp13eabY+1/ZPuX3C5TBWLiNNTaFybXloVVa9IYrXh7xl9QaWoPKvzBdcHKWXlfes&#10;veIx7QKgx8GV+aBX4btY4XP/1HpvoeD8kRDsBe0G/QDB2NbOQR1fQiIfAAAAAAAAAADIxoOblmwo&#10;FotfYkLs0S7QP1jr8OIXkMgHvU3ZL58A6El+9+dnzhSOu4pxPkHtff4eGLZ9yC5dFd6Fq87lLMHv&#10;2dEr0K1vsw1/mj0Qr8wXXLzLXHZT3fUdL2svAAAAAAAAAAAAusgt31p3rSOc++mcu94/B/dPv33C&#10;5TDB+boiRU2hcm15aFVWvSGK14e8ZfUGlqAyr8wXjL3pMHFT09qF+HIG9Am4Mh/0KSP/6dPtn33W&#10;Kr+BvpuKbZ4XVAP0ASXvjf/AsELHl5DIBwAAAAAAAAAAusdDf7/0MadQ+CM638a99KsMwcRR2m7X&#10;Oed+7qtI5IO+pOyXTwD0Fp/MHj6uKNwHaS+co/ZEf28090qyS1eF059JU1PGjl517pmeTW0Ftjb9&#10;uMTwp9kD5cp8+pjaw4S4ru7Gzr3KBwAAAAAAAAAAgB7j1m+tu1gw51E6T5+gXQr/1DwJK5eRpqZQ&#10;ubY8tCqr3hDF60PesnoDS1AZV+YLIQoOd57mTmFl0xNXHtFuAPqMsvsrAL3N7+fUTS0K9hPu8IuU&#10;w9wryQ4+mLqSqJazBL9nR5PW1geg4U+z+30yX7BWwcTddUc6VvMmVlAxAAAAAAAAAAAA9DiNS5tr&#10;jxfyd9J5+B2c8bz0+afsSVi5jDQ1hcq15aFVWfWGKF4f8pbVG1iCikjmb3dcdlvTzxa+o8sA9Dll&#10;91cA+oojc+vm0+x++iQqfQtNe2jwwdSVRLWcJfg9O5qEtz4ADX+a3a+T+Yxt5a6zYtjNJw+qEgAA&#10;AAAAAAAAAHqdv1707ESHFx+lk/bp/il7ElYuIzjBj4FC5dry0KqsekMUrw95y+oNLMHpS+YLJvYK&#10;xlbc99SindoFwGmj3P4KQJ8iprH8784640bB2Z20c46Se2jwwdSVRLWcJfg920haa7/1AWj40+x+&#10;mcwXYidnuZXDbj6Je74BAAAAAAAAAACniVsXPzOTTtPvp5P1ydoVwcplBCf4MVAoJWqgVVn1hihe&#10;H/KW1RtYgr5P5gvG3mVCNN37s0VPaxcAp52k/RWA08ons4fXF3PFmwVntzic1ytnVxLVcpbg92xq&#10;K7C16cclhj/N7k/JfMHFXjJX1t3cvt3zAAAAAAAAAAAA4HRz65XrFzPBGukc3rqfvsTKZQQn/jFQ&#10;KCVqoFVZ9YYoXh/yltUbWIK+S+YLwQ5ywX7quCcfa1q3vE27AagIovs1ABXEgaWs9ozjZ1xLf0Rv&#10;Z45oCPZYOS9jpyfCkcyXk25/P9W6+4xb2vD0fAAAAAAAAAAAoAJpnLYjf+Lc969mzGmk8/gG7fbO&#10;6wOsgo3MAWgzHa3KqjdE8fqQt6zewBL0fjJfCLGfZvflPt+woalpBp4bCCqS6H4NQAXiJfWHXcsd&#10;dgPtthPUnuvvvQl2eiIcyXzBRUuOsaahx9rX4uG2AAAAAAAAAABA5SMfknuiM3crndh/j87t65HM&#10;N0helEZ7wgEh9pKzKff5MS8jiQ8qnbLvAwAqCXVP/c+dsZhzcQNz2BTllHuxvycbNpL5epIYtmDi&#10;Te7wh+s+bdvKmxh+LgYAAAAAAAAAAFQZjQs2150c3LZMMHYDZ3yi5/WTADFQKCVqoFVZ9YYoXh/y&#10;ltUbWIJeSOYLJm8z/Pi9P1v4gucAoPIp+z4AoFL5eOGQKVw4V3GHLWac1ymn3KP9v82Gbfo9e2Al&#10;8wVnbbSMrTnXeXjY7Sff9LwAAAAAAAAAAACoduSDch0m72TgzNKuKLyULkhHq7LqDVG8PuQtqzew&#10;BD2TzBeCHeEOezpXEI80rVv0rg4AUDWUfR8AUOkcXjC6Ll9zcjGZV9EePcXfq5HMV1fht5DzEYc7&#10;a+u+f6JFRwAAAAAAAAAAANDPuGPxMxOKzLmBC7aMcVav3R68lC5Ix08wZNQbonh9yFtWb2AJupnM&#10;F2In487jueLJF/BQW1DNlH0fAFBNfLxkyBRH5K4kcz7nbGywh8u5ZfffZL68Cp8zsV1w59kzTp58&#10;AffDBwAAAAAAAAAABg7yFjwnBrUv5IxdITibzhnPy7yBn0ZIx08wZNQbonh9yFtWb2AJup7MZ0Ls&#10;p1qbiq777P3rrtynvQBUNWXfBwBUK79fUjeVPrTm0U4+n/b0UGK/fyXzaT0LXIjXSP/siY62F8Y0&#10;sVYdBQAAAAAAAAAAwADl+1euH0uz+TI/4nA+1fOmoZMNNPPTDqkYonh9yFtWb2AJMibzhdgvGN/E&#10;3OLzf7Nu8V4vAED/oez7AID+gErsO+wKxsUszvm4/pDMlwl8JthO7vDnWKfzwplNrUd0FAAAAAAA&#10;AAAAAMBCJvbVcweFzI/wydodQiceaOanIFIxRPH6kLes3sASpCbz9wnGtiKBDwYCZd83APQ3Plk6&#10;fBzLdU53BZ/GHDadczZO+is9ma+uvufiTfrQ3cMcvqtYHLRzRNOxo14UAAAAAAAAAAAAIBu3Lm1u&#10;cIqDpjPmTqPidM75RC/iJyQCKx1DFK8PecvqDSyBlczfJy9udAXfNYg5O5vWXY5nBIIBQ9n3DQD9&#10;nU++O3gcK+boA4x9hXE+hQkxiTm8Lnh3yHmC3avJfMFaqf13BOc7adrVzk7sxu1zAAAAAAAAAAAA&#10;0NPI5D4v5i5yWE4l94UjJjnyXvvl8HMZhGEahLxl9QYkEIwdpde9TDg08V8heQ8GOmXfNwAMRI5e&#10;deYEkeucJBj/MpM/PeNiEr1ZGsJJ/h5J5gvWyri7Tzj8Hc7EvzPu7HNzxXdGNLW/q3QAAAAAAAAA&#10;AAAAfUjjtB35js9/MJE5fKLL+ETO2J8Ioa7en8g5q/VUhJ/jIAzTIORN0AvBjnAmZJJe3jLnX4Uj&#10;3nFzYu/frl1y0FMAACTx7zMAQCyHrx9dN5i1NwheHCs4G8u5aOCCncscUa8lXpLeR77DHFZgnMsP&#10;n3YqtriOaGXcOcJy4mixII6M+tuT+GACAAAAAAAAAABAVXD70o3jBCs0cMZqmciNZdzNc8HOZ5zn&#10;mWDygbsGodSjw1pIc1gm7h3mtBQYe7d2XMPBpqYZZAIAAAAAAAAAAAAAAAAAAAAAAAAAAAAAAAAA&#10;AAAAAAAAAAAAAAAAAAAAAAAAAAAAAAAAAAAAAAAAAAAAAAAAAAAAAAAAAAAAAAAAAAAAAAAAAAAA&#10;AAAAAAAAAAAAAAAAAAAAAAAAAAAAAAAAAAAAAAAAAAAAAAAAAAAAAAAAAAAAAAAAAAAAAAAAAAAA&#10;AAAAAAAAAAAAAAAAAAAAAAAAAAAAAAAAAAAAAAAAAAAAAAAAAAAAlQHXc1BhfPLl4fUni2IC53wS&#10;TedLn+BsLHfcvGCsnjZcvWC8lnPR4G1FPpZzlle2sVVJW+BMHGSOtHkb6VvI9y7jvIV0h4UrWvIO&#10;b+H53P5Ru35/UFcDAAAAAAAAAAAAAABUCI1/uXUik3lAJsYxwRo4F2PUnDHy8XEqIegoKdmxtNHU&#10;ItOGgrGD9FqgOkeo2MqZUDGvAfd/FR22j4z9TWsub6U5qCCMtC84HRz6Yt0opyY3iQk+id4vf0hv&#10;JHpjssmcc3ojavytJOec3m4+hp9bGs9UxPlDmqCufONysY9i+2kp+6gP/06h/a3s03fG71JveAAA&#10;AAAAAAAAAAAAQC/QeP3mOtbhTmLMmci5+E+M8YnknsC4zBfyvKeyKaX4yDLyfUlYkog+7BDvcsbf&#10;EZztY9z9X04x907nYGdf08Nzj2oB6GMybGLQUxw4f3j94Fp2MXPYNCpO4ZxPoPkoGVMJdX9rmLbE&#10;8vdiMl+2HaOhN2yBXveSsZs5/F9yxdweXMUPAAAAAAAAAAAAAMCp03jVcxNYjl0kBP8zxsVFnPHJ&#10;RsquRKzToxQiK0XnY0ki+mgDyhN2C9YiZK6Qsb3U538unPhsd9O65bgQuA+IbiHQY4hpLN/SMnwq&#10;vSGnUWkmDfcU7uhb4UiM0a/kZL6p9f30hj3ocLab5v/s5AdtH7UdyX0AAAAAAAAAAAAAAJJQt8oR&#10;xVlCsD9jnE3lXF7kaybewiVNrNOjFCIrRedjSSL6aAPKU77dNsHEbpnY58zdfteay2WiH/QC5TcF&#10;6BKHvjhyolMsXiwc8Q0qTuec11mjLG2/bPirLZmvTMMWnL1D9V/mzPnFqLZju/kueTU/AAAAAAAA&#10;AAAAAAADE++2OcXpgvNvMsFncm7czz7ItwWGwi5pYp0epRBZKTofSxLRRxtQngzt+nh63iKE2En2&#10;Lzpz/LWmVfNwEXAP0YVNAZL48A/OnMK5cxWZs2hnHSuvW1cj64+uOcoJ/mpP5pt+aqeVhmA7lV90&#10;T9a+MGbXx3hYBgAAAAAAAAAAAADo9zT+5bOjXDc/n8x5jLOpDmO1XiSEn0crGQq7pIl1epRCZKXo&#10;fCxJRB9tQHkytOvj6e0KQshnc7KtuYLz1MrH576r3eAU6MKmACaH/3h0XbGtsJh2xqtoZ5xiJbYH&#10;fDLfnLut1OoLgjvPfu74p6/hin0AAAAAAAAAAAAA0J9oXNpcWxw0ZA4X/ArGxCxuPKzWT5NFCAK2&#10;Ilaf2IgZIitF52NJIvpoA8qToV0fT59WQWx3BX+qOPqsF5qaZiBP2EW6sCmApOX8sy5yuXuVYGwh&#10;d3iddtuJbSTzjbkxFoIdYY7YQH/Qnhv10md7ZBQAAAAAAAAAAAAAgGqjsXFHnn14eLpw2ZWCsflm&#10;ntDET5NFCAK2Ilaf2IgZIitF52NJIvpoA8qToV0fT5+pQgsTYgN32FN3rp6/T/tAGbqwKQYuB84f&#10;Xj9I8MU0Wt/lnE8KRs0YPSuxjWS+MbfHwq9DXnmP/Udaj7U+PX4Xw9OuAQAAAAAAAAAAAEDF07h0&#10;W72b67iacXYDj70Hvk2C2wjYilh9YiNmiKwUnY8lieijDShPhnZ9PH32Clq6kwn2eEfrpy80rVuO&#10;PGEKXdgUA4/3x545Iefk7uRMLKQ9y7u/lRwxf9SM0bMS20jmG/P4ZL6C5oKJozRbm+O5R0a8eAz3&#10;zAIAAAAAAAAAAAAAFUfjdzZNKnJxA+fOMh53H3w/3xUiwW0EbEWsPrERM0RWis7HkkT00QaUJ0O7&#10;Pp4+ewVbKo4Ixp4e5Lo//f6ay1u0Exh0YVMMHFQSn+XuZA5bTAOUt0ZJ2n7Z8FtJaiTzjXl6Mt+2&#10;xcucOY+M3Pbpds8JAAAAAAAAAAAAAMDpQd5Kp3joI3kv/JsZ51OljwfJrBBdcxsBWxGrT2zEDJGV&#10;ovOxJBF9tAHlydCuj6fPXiFB2saYeKwjl2tqenjuUe0DRBc2Rf/n8PmjG4pu5z2CcfkNWymJb46S&#10;tGP8VpIayXxj3pVkvmfSfK9gomn0z1tf0B4AAAAAAAAAAAAAAPoElcT/oGUxmXdyh0/wvB5I5qfj&#10;6bNXSJUKdlRw/lBnjj+MpL5HFzZF/0Ul8TsLtzMurmWOvp2OxB8dc5SkHeO3ktRI5hvzU0rm++x1&#10;HffHoz8+vpXvYni6NQAAAAAAAAAAAADoNRqXNte6uaHLBHO/x7lO4pfyVAok89Px9NkrpEt1UAgk&#10;9TVd2BT9D/lg28Gd/HYyb6E9p1aNhjkivh32xfitJDWS+ca8W8l8ZXMm9guH3zfyt59tQFIfAAAA&#10;AAAAAAAAAPQkKonvDLlWOOJ2zniDdnuYeSoCyfx0PH32CunSUFCIo9xhTe2ffvrYQH1QrqPnA4oD&#10;559fe/Cc+sZBHc4B2mPuoCn60ApQMQjO27jLvnlkTN0s7QIAAAAAAAAAAAAAoEco5ocsZo6YxgRr&#10;1S5QiXBeTy8PDjpz+IG/ufHnN8rbIenIgKEL36v0Dw6dPWKqEOJJ7vCJsmx9+yPtcNmcS0yN4beu&#10;OMeV+ca8C1fmM9FK6nfIfpOq/TvLOW+21n36zvh18qEXAAAAAAAAAAAAAAD0Lo3Xb64rnGSTHac4&#10;mQn2ZebwyYKxSZwxdTEwrsxPx9Nnr5AujQYtvWB7BHOX37l6/j7t6fdkH9kq5/Do0XWducL9tMFv&#10;VA695tYOIO1w2ZxLTI3hV+0EZTuBbeqS/FZ905ZYfmrbx/AH66E0nqmI84c0pbq638rWk8TQmv7E&#10;PltzeyyMOm2Ci700pzed+BXP872jf946YN54AAAAAAAAAAAAAKA6UFeAf3B4YtERUxzGvyIEm0ru&#10;SZzz0pXhOvcVJsFtBGxFrD6xETNEVorOx5JE9NEGlCdDuz6ePnuFdGk0GKNvY4L9qH3kiPuammb0&#10;+9tzZx/ZKubgmPpZnPFHmcPGalew5tYOIO1w2ZxLTI3hN5LUBJL5pbnfptgvONvjMOdXIsf2jDr2&#10;6V7c/x4AAAAAAAAAAAAAVCPyCn5WYJPdgriIOezPGBdTOOOl3KPGT5NFCAK2Ilaf2IgZIitF52NJ&#10;IvpoA8qToV0fT5+9Qro0GkzUC7HX5ey6u1bN26M9/ZLsI1uFHDq7bhQrDlpFa7lQrWlMItzaAZTG&#10;MxW+naQx/FZie4An8wWnP2WCvckcsZOK/1IzyNk94sVjA/pJ0wAAAAAAAAAAAACgf9N49fNji7xz&#10;qsPYNCHYdM75RD91FiEI2IpYfWIjZoisFJ2PJYnoow0oT4Z2fTx99grp0mgwVS9EQTD+UMdnx+7u&#10;rw/IzT6yVcaHn6tf7DLnQdrAo5RDrimS+R4hTanuqSXzqVaB5m9S/Z1C8F2sffDuMbs+xgNDAAAA&#10;AAAAAAAAAMCApfH6zQ2s050uGJMP11XJfR0y8m2BobBLmlinRylEVorOx5JE9NEGlCdDuz6ePnuF&#10;dGk0mKVpwcR+x3WuWfnIXHmhcb8i+8hWCYdHj24osOKTtGazrLWTNpL5HiFNqa7ut7L1JDG0gV/I&#10;B9WKlwWTN8tB8h4AAAAAAAAAAAAAgDSC5L7g/5U5YqZ3Wx4z8RYuaWKdHqUQWSk6H0sS0UcbUJ4M&#10;7fp4+uwV0qXRYBealkn91R3F4sqmNZf3m7xlF1a/8vngc2ddxF2xjTu8QTnMtZM2kvkeIU2pbmoy&#10;v42irwnO/jFfzL88atfvDyovAAAAAAAAAAAAAACgyzRevXkyc9gsIcQ3OOfyobpmyq5ErNOjFCIr&#10;RedjSSL6aAPKk6FdH0+fvUK6NBrsQtMeQuzlOWfuyofnvqs9VU1XV79iOTRqxNWC80dphfLBWplr&#10;J20k8z1CmlLdcDJfyJ18uxD8xRPs053jd7F+ea8pAAAAAAAAAAAAAABOJ41/+ewoxvIzOWPfpOJM&#10;xni9FyGMPF6YUoisFJ2PJYnoow0oT4Z2fTx99grp0miwC00HCCGOOEwsWrl6/mvaVbWcwupXFoL2&#10;8g9HnSUfcnutdpXWylw7aSOZ7xHSlOrKtsV+wdkmxp3nx+w6ttcLAAAAAAAAAAAAAAAA+oLGxh15&#10;9uHh6ZzxKxjjc5ijnwkaQynFR5aR70vCkkT00QaUJ0O7Pp4+e4V0aTTYhaZthJDP/Fz5g1XzHtCe&#10;quRUV78iUPfHF4WNtBrTrTXx7bAPyXyPsIaJg1Teyly+bsz/Bwl8AAAAAAAAAAAAAAAqAZXY/+i3&#10;F3POr2RCzGGc1+mQopTiI8vK98VjSSL6aAPKk6FdH0+fvUK6NBrsQtMJiA3txeJ11Xof/W6v/uni&#10;4Ojhk7lwXqJVGKsc5pr4dtiHZL4HzamVFs7EJsZzz4/5l0926wgAAAAAAAAAAAAAAKACaVzaXMsG&#10;D5nJuTOPivNpqi2lAckqFRKxJBF9tAHlydCuj6fPXiFdGg12oelkqvg++j2x+n3Oh/X1i12HP8od&#10;45soc018O+wb4Ml8qlmg2XbB2VNjBh17me9iBR0FAAAAAAAAAAAAAABUCY1Lt9WzwR0LHc6uYoxP&#10;Uck/MyeYgCWJ6KMNKE+Gdn08ffYK6dJosAtNp1Kt99HvodXvG4S8P/5ZZ91P5q2q52bv4+ywb6Am&#10;84V4l+aP50R+w6j/7+8PegEAAAAAAAAAAAAAAEC103j15snc4VdxLhYzbjw4NwYzbWgXJBGH54m6&#10;E/H02SukS6PBLjRdHu8++rf9YNW8h7Sn4unJ1e9VZCL/0IgRGznn8ickXs/N3sfZYd8ASuYLoa7C&#10;3+o67PGzf3VspxcEAAAAAAAAAAAAAAD0R+RteHJDhs0RjN9Axame18ZPISqsgiTi8DxRdyKePnuF&#10;dGk02IWmMyMEe+jO1Zet0MWKphdWv+dRifz6ERuZw+cHHZaG2fs4O+wbAMl8wcVRmq3N8/zDuAof&#10;AAAAAAAAAAAAAICBR+NfbpnCOfseZ2I+4zyv3VbK0S5IIg7PE3Un4umzV0iXRoNdaLpLVEtCv5dW&#10;v+cIEvnyinzqbdBhaZi9j7PDvn6czKdpP70+wk8MWjvmPz6uyqcxAwAAAAAAAAAAAAAAeo7Gq58f&#10;y/PFm7lgVzPO682UY5BbDIg4PE/UnYinz14hXRoNdqHpLlMNCf1eXP3uYyXyJdTboMPSMHsfZ4d9&#10;/TOZ/ybN7xtThwfaAgAAAAAAAAAAAAAAojRev7nOcdnVXPDbGWcNymnmHxURh+eJuhPx9NkrpEuj&#10;wS40fUpUekK/l1f/1Ikk8iXU26DD0jB7H2eHff0omS+Y2Msd3tTwr8deUA4AAAAAAAAAAAAAAABI&#10;Qd5X3xky7FqV1Hd0Uj/ATEh6KE/UnYinz14hXRoNdqHpU6aSE/p9sPpd5/Do0XWdnYWXqHvTrR6S&#10;HRSlEYoF+HbY1w+S+YKJ/fRyX0P9sQ24Eh8AAAAAAAAAAAAAANBVdFL/Vs7Y9xjn9Z7XTEh6KE/U&#10;nYinz14hXRoNdqHp7iHYpvaRI5Y0Nc2oqPxrX61+ZmQiv6Oj+AptGO+Jy2YPyQ6K0gjFAnw77Kvi&#10;ZL5gooU7TtOYMz9ZO9CS+EfmDhkrnJqGHBMNIkcTY+fSthxLA0MTayD7zVGbjl/jqQEAAAAAAAAA&#10;AAAAiHLXdza+yjivF4K1MC4OcsFbGBPvCS5a8jzfwjpZS9O6y8k3cGi8eVt9rr3zZjJvYdzRSf0S&#10;KkVp5inL4OmzV0iXRoNdaLr7CLa1feSIRZWU0O/L1S+LSuS3F1/hjk7kS8wekh0UpRGKBfh22FeV&#10;yXzRRq090Has/r7x773Xpp39BjGN5Y+cUTdB5PkEGoOJtNp/SO4G+iPaQIMwlnxy8pDbL2aMBBNr&#10;kcwHAAAAAAAAAAAAAGnctXzTDuaw6bqo8FNNJoKxdzkTB5ngLcJhLaT5365w9+VZbn/TU1fs17J+&#10;ReP1mxsc1/kJ52yxdinU+MQNUgKePnuFdGk02IWme4YKS+j39eonQm+S/MHhZ22jDs2yehWyg6I0&#10;UnTWXKL0tBQfHbN2AKXxTIVvJ2kMv2onKOukc4wuyW/V920hXuZFsWLMf3xa9X8kDv/50AaH84m0&#10;ohNpXf+Qhmgic/gEwdkEWtV8sM4Sfy4hO9hGicl89sNRm1qbvBIAAAAAAAAAAAAAAFHuXL6pmTts&#10;mS4q/FRTIhEBlxfbylzdfs7EPlew/53j7B3mFPc3PXHlESWpYu699vmLilysotWeIstq9csOUglP&#10;n71CujQa7ELTPYZg4rE7V827ThdPK6dh9eP54Myz5Dc/t6qC2auQHRSlkaKz5hKlr45kvuBsv8P5&#10;TWP+/59s9zzVwyfThtcXa9kUwcUUGu8vCyEm0B9JmcSvk3FrnNJsH7KDbZSQzKf5NSM3tq7VJQAA&#10;AAAAAAAAAAAAIty1fNNPmKPzjxo/vZRISMCTapBbMHGUjH0yyS8E+zfHcd5keba3ac3lrVpVFTQ2&#10;7sg7vz1yNa3rPbRao8oPUgkltRKu6aRLo8EuNN2zCHbTD1ZftlqXThuna/Ut3q8bcbWT40/qot2r&#10;kB0UpZGis+YSpa/sZD7VKtCs6WTr8Aeq4ZY6h6eNrnPyHVMYd6fQH8I/pfWZTGsywV4/eyyscUqz&#10;fcgOtlFCMp87/NKz/v6zl70SAAAAAAAAAAAAAABR7vzOxls55z/RRYWfakokJEhL5sch3YKxd+h1&#10;LxfsX6m4h3We3Nu0bnnF5/7k/fTz7YUHmcOtXzOkoYbBSrimky6NBrvQdM8iRIG6c+kPVs07rRdf&#10;n67VDzg4/KyLhWDygbd57bJ7FbKDojRSdNZcovT01vHRMWsHUBrPVPh2ksbwq3aCsp3ANnVJfvmN&#10;HRUXjfmPY3u1q6KQiXvGTk7mOT6FVvYrtIqTucMmWesSXi817/1kvsuKF47edPJNrwQAAAAAAAAA&#10;AAAAQJS7vrNxGeO8WRcVfqopkZDgVJL5YYRMDDvsHSb4mxT/N8adPay99Z1KTfD/9+u2zuGcyQux&#10;R3meZNT6WgnXdNKl0WAXmu4NWgUXX73z7+a9o8t9zmld/UN1IyfSALxOvai3epJiB0VppOisuUTp&#10;KzaZ/1Db8eErK+lq/APTWO0QNnyqw93/Sv2cSZ2drAJG/611DtvBvPeT+YWie/aYLScG1JPGAQAA&#10;AAAAAAAAAEDXuPOqjdM54zt0UeGnmhIJCXoima8IAp6hEvycv+kwtl0w9s/s7NF7KuWhqxL5gNyc&#10;4M2c85naFYtaGyvhmk66NBrsQtO9Am2nd2vc4le/v+by05KLPG2rf6iubpTLa35JO8BE5TB7kmIH&#10;RWmk6Ky5ROkrLJkvn4rtsCVn//uxndpxWjn8X4ZPZjkxkzMxjVZoOvWtVgUS+m+tc9gO5r2fzB+5&#10;qdX3AgAAAAAAAAAAAAAQy8qlz07M5XO/1kVF2aRSSNBbyXyfoCREKxV2CsF+wXjutaYn5u/TkdNK&#10;0/Vbb3QYk7cq8vKGIVT/rYRrOunSaLALTfcaQojdHZ99+vXT8UuK07L6grH8oTNGvEqLnx70wOxJ&#10;ih0UpZGis+YSpa+cZD69EV9rHywWjP+3Y0e9QN9zeNrQBtZZM5P6/l+peDFzRIPVZ9P2MfzWOoft&#10;YN67yXzBxLujNh0f7zkBAAAAAAAAAAAAAIin8S+fHVUs5j7WRYWfakokJOizZL6JcoqDTLDXhMN/&#10;wRy2s+k0XRkuue/a5ye5jvsSdWycdgWorgbJvPKkS6PBLjTdy4gNP1g1b4ku9BmnZfU/qBshf5Lh&#10;PTjB74HZkxQ7KEojRWfNJUpfIcl8Jh5rGHPsJr6L9elPZcQ0lj/cPnw6d8Q3BeczqSvqVxHBGCRc&#10;+R7pvy5b6xy2g3nvJvOp/T0jNx3/qrQAAAAAAAAAAAAAAEjjzu9s/IxzXqeLVhoqlpDg9CXzwwj5&#10;3M3tQvB/bHri8t2er++QX4zkcoO3cM6ma5dCdTVI5pUnXRoNdqHp3kewH/5g9WVNutQn9PnqHxw6&#10;4laWM54a7ffA7EmKHRSlkaKz5hKlP73JfCFYwXHEdQ37jq31PH3D4T8dMZWx4jzh8IXUFe/qe79v&#10;RDAGVZjMF0I8Nuq549d5TgAAAAAAAAAAAAAAkrnrqk1v0GyKVyqlmhIJCSonme/hhcRBIfgmkWfP&#10;Nq25XCb5+4TGxh35/Me/W0XmtZ5H9ydI5pUnXRoNdqHpPkEwseDOVfO26mKv06er/96QkVOcnHid&#10;Bj2vXaUemD1JsYOiNFJ01lyi9Kc1mX+E/AvO/l99c3/8j6aMmOQ47hXUk4XUtwmR/vg2EYxBFSbz&#10;mXBvG/nciQeUDwAAAAAAAAAAAACAFO68alMzZ8y7Ywjhp5oSCQkqM5kvIUsVhLy3/rOuIzY1rbli&#10;v/T0Nv/9hs1Xc5c/yjjPqy4EybzypEujwS403TcIcZTnnAtWPjz3Xe3pVRw973UOsPNrHUesp/Eu&#10;JfIHCEKIFlfkvtbbifwj//mssS0XnnlXy38+8y3Hcd8m1120g0/wov0TznIV8fAPAAAAAAAAAAAA&#10;AFAFCPHv2uqn8Ik03eO4zm+avrv59aZrN9/SeP3mBh3sFf7bI5evZQ77OhOsVbsGDpzXu67brEu9&#10;Tp99l3GwbuSDNLuF3jH2Un07zicJ2UFRGik6ay5Relq2j45Z3+YojWcqfDtJY/hVO0HZuBpdiH1O&#10;jbh0zH982ivfhB36St0ohzny6vsrOONTg+X6+LbpD2mCMajCK/MdkRs/4rljffLNFwAAAAAAAAAA&#10;AACobu66euMsJvhLumiloWIJCSr/yvwYhJDP7dzJOXuu6LBNTWsu75Wk+z3Xb57KhfMKc0rPJChH&#10;kPeLJRpM159OxIofrJr3kC70Gn2y+h8MGzmdBnqHVzISshLfjvNJQnZQlEaKzppLlJ6W7aNj1g6g&#10;NJ6p8O0kjeFX7QRlfx1lIn/QjDH/8XGPP1368FdGTHXd4vdoQbO4w/LBelj9IOL8IU2pbjRZrjC0&#10;pt9a57AdzHWb2pdax7R9yE7sH2NtI59rHaIsAAAAAAAAAAAAAADK0Lh047hinh/QRSsNFUtIUJXJ&#10;fAOStAnGNrmOeLg37q+vEvrc2UZLGqVdqQR5v1iiwXT9aaVNCPeCO1fP79W7iPT66h8YPry+ppiX&#10;t3wZ63mMhKzEt+N8kpAdFKWRorPmEqWnZfvomLUDKI1nKnw7SWP4rSS1XEeZyB/Us4l8MY3lD396&#10;xkLB+PfoD8dksx+lhLeefOL8IU2pbihZbto+ht9a57AdzHWb2pdax7R9yE7qH5X2jnqu9QLtAQAA&#10;AAAAAAAAAACgLHd+Z+NnnHtXj5tpqFhCgn6QzA8QXOzkzHn4vz06/wXt6hHuu3HrRCG4vLC77O19&#10;grxfLNFguv40I8Te9pFnXdjUNEP+EqJX6PV75td05uQTjXUif4Agb63T2XOJfHkrnY/+jxF3tBwd&#10;/gFtsvUqkQ/k+xn3ywcAAAAAAAAAAAAAXYJzjpwSwRmfzpjY9t+v3fKbpu8+d2Pj9Zsz3x4nDXl1&#10;Oi+yr5M5sO6hz/nkwb//faMu9Qq9+l3GB3VnzeeCb7GXYlxdLfHtOJ8kZAdFaaTorLlE6WnZPjpm&#10;fZujNJ6p8O0kjeEPrjgX7Iibc7527v/1u27/UTg0aeREhxdu5o58wjav9ZYdXQc5L129riefOH9I&#10;U6prX/lu2T6GP1hnSdgO5rpN7UutY9o+ZCf1j/6vPOu51h9pD8jI8R8NGdsx2M3nGRvHXVbLHNYg&#10;OKujP+AjmeMqjWD8d7TftTIhjpDdKgaJlhqXt9W2tB/kTazXvl0EAAAAAAAAAAAGGtcv2FxX4xwf&#10;VZOrqRdcqIlOz+spJG9TMkyJCM75ISFEQXD+bt51C8x1DxZrWdsD65b3+O2d+zt3XrWpmTOZbyul&#10;mhIJCfrTlfkRvWBHybm2WMMfblo176D2njL3XP/8TM7ES7Tz5rUrQpD3iyUaTNdXAPQedTn72l2r&#10;5u3Rnh6l11b/wNDRDXnmvk0DPMpeipGQlfh2nE8SsoOiNFJ01lyi9NFEuLUDKI1nKnw7SWP4ZTvU&#10;ekEINuPc//uT3dp9Shz+P0bMdIV7M/2Rnqkc5vKQzNe2nNxLRm46sd1zgDCikdWeGDpkkivYVMHd&#10;r9D+dBGN2wRv7Lwpuj30/hXyl7aBeqU/7OJNcu5ljviVQ/Mh17T3ygOeAQAAAAAAAACA/sT3Fj8z&#10;yS3wyZyLrwjOp3AmJnPG6/xzcP/02ydcDiPP1wUTBZq9wwTf43L+K8HcN3+64dvvaAmI4e7vPHet&#10;4OJRaZcb47CgXyfzfYf80oixF3LM+eldj3UvKX3vDT+/lhpUYx1HkHOKJRpM11cM+9qLhQt740HD&#10;vbb6Hww76yXauWepgrUUIyEr8e04nyRkB0VppOisuUTpdaJSomPWDqA0nqnw7SSN4Vd/PLlYcs7+&#10;oxu0q0uo++EfGS6/EbyZOXxSZJn+HMl8heCsUHSHjBiz5eOB9XOdFA43srqhg2rnCEd8hYZ9qtyP&#10;aOxqVVCOWzCOpSm6PfT+FfKXtoGeJL7tlY9SXS/Bz8SvWDG3Z9hfnuz2N7gASA4cGDxOzou5fF2u&#10;WBhVYPFf6MufjBQLuYO5fHsh1+kUvvhF7IMAAAAAAAOZb8xuVseRIsdqebGQet9mkcu38CJr405n&#10;Yfu2v8RxJOgR/mrxM5NYwZ3scOcrdO6sE/dO5DYm6rRan2vrWUC4HCY4X1cYBXWFNZ2nM7bHdZxd&#10;w94/Z2fTrt67j3e18YOrN092hPuWtMuNcVgwIJL5FmIP+X/cnfvq33v91p/QznqrLlrY+3CYaDBd&#10;XzkIJlbfuWreTbrYY/TK6n8wbORiani9LoaWYiSMJb4d55OE7KAojRSdNZcovU5USnTM2gGUxjMV&#10;vp2kMfzUzr1n/+9P7tbFLvHhHw+fzzm/n9qYoBzmMiTm8pDMVwiOh99K5NX3n+WGzBSOWEoDNdPh&#10;wrsdk0TO02yaottD718hf2kb6Eni2+YkoTaUXrA9zGH/yB2+aci3ceU+SOajA4PHFbmYxBxnosvE&#10;ueQaK4Sc+FjamdQzV+SeST4F7WGqrGwyZFnZuhzYUifEu+RroTKdkPEW+ttxiLlsn8vF/k8+OL5v&#10;xgzcNgoAAAAAoBqZNq25dlB958SiYBM4cybSudC5QjgNdC4ijyUbHKf07D7/VMXE9IXj+ujyXTIO&#10;0snnQSofJPuQYO4+ls/v/actuKUJSOavFq2b6jD2DToHWcg5V3kee38L73E6rt3haFRtE5yvK1LU&#10;XByhZW8i47kfr7+yW3eU6C/cedXGT2hM6suNcXhYB1oyX3nohf627uWOWHH3Iwt2qkAXaGzcka85&#10;8ruXqCHvLiQG9j4cJqY/qfrKwuHsa3f83WU9+n7r8dU/wM6vrRny2QHqbelbb2sp9OfMLPt2nE8S&#10;soOiNFJ01lyi9DrLI9ExawdQGs9U+HaSRs9pZ37znPM++Srf1bWk0Ed/Mnw61b2f/ghcpPphtuvb&#10;EssfXQc5D9ZDaTxTEecPaUp1jW1jagyt6U/sszXXbWpfah3T9iE7oX8PjXyudYUuDShEI8u35gdP&#10;dxm/gvadhTQWpZ/jpW3DsE1TdHvo/SvkL20DPUl825wk1EZYL4TYT/NNzBH/OGxJoVfuGQYqH/p7&#10;lz98MD/F5c5Usv+Edo5JNJ9IB7h1NPc0epIIYSTt5RRosifzla00Hp4m0BdcwfbR/rqfNPtczv+N&#10;nG9+5Quf4ssnAAAAAIAKYtrctZNyLpvChfgTOsabSId5E+iIbqJ3VOfh2SVPcE5CmDqfaN0SQZmM&#10;uLp0JHmUCb6Pgntp/u90fLn7n15cvlcHwQCjcdqO/O/OfX96jrHZdD4xh3a+sYn7FBGXCFYe7U6r&#10;G4e5r6eqKeRH5UVPVNiQE+K5+wfw7Xju+s6mV2gcZpYb4/CwDtRkvg/tP9sdLlbetebyLv3da/zL&#10;fxhVU9Pxa2pMPgsiwN6Hw8T0J1VfYQix9wer5/Xoxcg9vvoHh57VSM3+0GrZWoqwy76dpA/ZQVEa&#10;KTprLlF6P51D6Ji1AyiNZyp8O0lDc9qBW4uOe8F5/zt78uejiSMmCe7ez7m+DRGh+mG0G9gSyx9d&#10;BzkP1kNpPFMR5w9pSnWNbWNqDK3pT+yzNddtal9qHdP2ITuuf8JhC0Ztat3qlQYGnzQOr8/x9psF&#10;Z1fTvjPWGi9tV2oyX+HbXMifrL7AufNi7TntOzmujO63CJ28544znf5WTqOTnKm0b9SpZLze1byZ&#10;XdYm+Xo9mR/4pWHo5ZX8e6jP/8JEfs9ngz95c8Z41qaCAAAAAACgV5m2YHUdax9ykcPERVT8Uzry&#10;m0onGPJBoPporYRZ9uySJzgnIcL1JNG6JYIyGeXqypIsCyaO0lxerbrLcZ2dLyK5369ZurS5tr4j&#10;N5POGWbTucMsOkcflbbPmeVKSOZbCEH7Kn+49oNzNwy02/Dc9Z1NjTQoPyw3xuGBG+jJ/AAhni64&#10;+aamx+e+qz1l+e83/HwW/X1/SRcV9j4cJqY/qfrKwxV8+V2r5z6ti92mR1dfPvS2hhUPULOlW31I&#10;rKXQn7m4WJI+ZAdFaaTorLlE6YO0TRCzdgCl8UyFbydpaC4Eu+bcA5+s1Z5UDv/x6Iai23k/mYtp&#10;uXmzXdUPo10zZvuj6yDnwXoojWcq4vwhTamusW1MjaE1/Yl9tua6Te1LrWPaPmTH9a8g3LPHbDkx&#10;IH7aqJL4ov1m5rBbaDDUQWxkvLRdHcl8VdJz8a7g/OGOIR1Pj5gr7+cHqp3Dh1mdUxh0MRfuPMGc&#10;OUL+coSwE+oVnsyXkw7oZcmHm79Jzu2uI35x0Rc/w69LAAAAAAB6iGnTGvOsfuxU7vJv0NHYTDr8&#10;miz93pEZERiWqTDLnl3yBOckRLieJFq3RFAmo1xdWTLLRt0jgokXqPzcsTOc3bvWLcfFIf2A6xc0&#10;Nzi53Hcdzq6lovUchrR9zt5HwlEd1+60unGYy01VUyitLTrv2U+n8/cNpKT+ncs3Xcwd9mq5MQ4P&#10;HJL5Fm2076wu1uTua3p4bqa8zj03PL+KmrtRF0P7cJiY/qTqKw8an5aOT4+Nb+qhz4EeXf0Phoxs&#10;pgGVD3G1W7aWQqsQF0vSh+ygKI0UnTWXKD0t20fHrB1AaTxT4dvJmhfOOfDJXG0ncuD84fWDa9nt&#10;VE0mY+17mmtUP0y/EbP90XWQ82A9lMYzFXH+kKZU19g2psbQmv7EPltz3ab2pdYxbR+yo/0T+0du&#10;Pv4F5evHyPvhf+oOuZbW+075LX9kjGLsakvm+8unpbZyR6xlzHlkyBW4v3618ckBVi8G18yik5V5&#10;tEFnCuE9eFknwhV2Qt1O3sudwCwHuspJ5nu20qjpCM22Uzu/qGGF7VMmtsoyAAAAAADIyLS5T4xl&#10;Lp8pE/hUlAl8dQGIdzTmEdiG04xLovqSJzgnIcL1JNG6JYIyGeXqypJZNusGCNZKry/Qed3z9Wew&#10;7euQ2K86bv5W82TXdW6mDStvdVsbu18YznDcLFdqMt+HzoHeoXOfu3+y4cpTfthptdB4/ea6Qlvx&#10;E4fzvHbFExo4JPNjEOIo7Yw/Lhz/7KFySevGpc21+WFnvkX77kRZtvfhMDH9KdeXSkSwH/5g9WVN&#10;utQtemz1Dw4dPdll7hsOY94bwGzZWoqIjyXpQ3ZQlEaKzppLlN5PyRA6Zu0ASuOZCt+O1Yi2nFsz&#10;fsx7HydeHX7g/PNrBw0+ei39UWikYvwV1RrVD9NvxGx/dB3kPFgPpfFMRZw/pCnVNbaNqTG0pj+x&#10;z9Zct6l9qXVM24fsaP/E0yM3H1+ufP0QP4kvhLjdkc+eMMeljF2tyXzTL5h4mefch4fML77meUCl&#10;cqwlf5FwxXdd5iykok7g06R3o7hEuLKlP9BI7HKgq9BkvrKlXxdcIXbTvvy84+S2XvTF38vbSAEA&#10;AAAAgBDTLn1ygsv5QjqKks/+miR9+hQgwCwHtuEsry95gnMSIlxPEq1bIiiTUa6uLJlls66PHRdH&#10;6Thyg8PE49u2XT1g71VeDah74Z/zwSw6+P8e7U9TtVth7wMeafucvQ9EayuPdqfVjcNcbqqaQuXa&#10;8ghUex3Bmu7v50n9u76z8S3OufpFUCKhgUMyPwUhDtJ43t05euSGpqbkX3jcc/3Pp3Iufiltex8O&#10;E9OfrH2pLFrzxcIXvr/m8m7fZaTHVv/9IWftoI01PWjQbNlaioiPJelDdlCURorOmkuU3k/DEDpm&#10;7QBK45kK347TCPHDc949mviNyocThs9nDr+fpBNi60sMv+qH6Tditj+6DnIerIfSeKYizh/SlOoa&#10;28bUGFrTn9hna67b1L7UOqbtQ3a4f8JlC0Zt7Z/3yz/2gyEXCYfJX7iUvp0M1l9PkgS7PyTzg+0s&#10;xDsUf6S2tfA0X477lVcK8ip8XptfTBvou7QB1UlY9qS7tqU/0EjscqCrkmS+nAV+l+0WTDxfcAdt&#10;mjEp+cteAAAAAICBwLTZzeNcUaRjRzaPju3t2+cQpi2JjRnO8vqSJzgnIcL1JNG6JYIyGeXqypJZ&#10;Nuv6xMYJOm7cQ6+P15+R24Sr9SuHm5c21xfaclczh91A22uc9JnbTRIuS9L2ObNcNcl8radznZdF&#10;0b3ub59d0i8vXLrrqo330Da5SxfjCQ0ckvnpSCmddu+l1xV3P7JAPksklnuu37qRyy95U9uO6U8X&#10;+lJZiKd/sGpety9O7pHVPzh01CwhxEuytaBBs2VrKfRnIC6WpA/ZQVEaKTprLlF6P91C6Ji1AyiN&#10;Zyp8O+QTXLR0uMPHj3/vvciH7aEv1o1yivlH6Y/+/KT6cX7VD9NvxGx/dB3kPFgPpfFMRZw/pCnV&#10;NbaNqTG0pj+xz9Zct6l9qXVM24dsq3+MtRXYkNFjtnwsf6bYb5BX4x/rHHIPmbdwp/Q8hczjpe3+&#10;lMz3bLkHiXeGjCxcgAflnl4++YTV59qdm5lwbqFivdxT9N6ikuOBLSddyJoIlxs6NjFejcn8Up8L&#10;LhM76QPjOdfNy8R+v/qbBQAAAACQxLQ/b25wc50L6RhvHufcuppZ4h1xeZi2JDZmOMvrS57gnIQI&#10;15NE65YIymSUqytLZtms6xMb18iyEKKF5j8+80znMST1Ty8qkd+R+zWZDeW2W5i0fc5uK1pbebQ7&#10;rW4c5nJT1RQq15aHVhl6Ovc5Si8rfrxhcY89xLNS+MF3/n5Kjjtv6GI8oYFDMj8dT+9VoPPj1QVR&#10;XNm05vLIOfH93902rph3f01S9Uv/eGL604W+VBRCFNycc+FdD8/t1gPSu736tFHyHww5623akSfK&#10;1oIGzZatpVCNuFiSPmQHRWmk6Ky5ROn9dAuhY9YOoDSeqfDtkI8Ld/nZ7x2L/AH7cMJZ87kQj5Ig&#10;en9znwS/6ofpN2K2P7oOch6sh9J4piLOH9KU6hrbxtQYWtOf2GdrrtvUvtQ6pu1Dttk/wdn2UZtb&#10;L9GefoG6Gp+VrsY3xyLzeGm7vyXzySpw7l6CW+6cPmQSv0Yl8fkt9P6rj0uEZ0+6a1v6A42kbGLc&#10;8weacLtGnwKN4VcaD08TXQdpxLeTbR1KmnCfZZuilfQbBOdPzfij372pggAAAAAA/Yyplz45k45/&#10;rqKjnzk0qdvv8uDEoITpCUdjY4azvL7kMRcdrieJ1i0RlMkoV1eWzLJZ1yc2rrHKQshfdiKpf5q5&#10;/lvPLKPT0ubM202Tts/ZbUVrK492p9WNw36bpagpVK4tD62K0dN7vF9epX/XdzZ9QOM4VhejhAYC&#10;yfx0PH2pgmDiXXpdHneV/r03PH8PSVN+GRHTny70pdKg99Brd6667Ou6eEp0e/XfH3LWjbQTr1IF&#10;ai1o0GzZWgp1Oy6WpA/ZQVEaKTprLlF6mVrR6Ji1AyiNZyp82/btPfv8Ty7ku0pXCaur8Qvyanw+&#10;3/PodYyvH+tX/TD9Rsz2R9dBzoP1UBrPVMT5Q5pSXWPbmBpDa/oT+2zN7bFIrWPaPmSH+nfNyM2t&#10;a7WnqlFX43cMuUcmSbkjgqvx1VzbmcdL2/0umc/FD4fOL/TIA0JA1xAHWO3JIc7tQifxlU9OMYnw&#10;aALbt7MlwuUGz5YY9+1wu0afAo3hVxoPTxNdB2nEt5NtHUqacJ/tZQkh3nQZeyon8htwtT4AAAAA&#10;qh15FX7BKSwj87t0bB+5HQmS+R6xcU1cTF6pLxzR9MmRD9bu2tWEXyifBq5fuG6jw7l8Npgibbv5&#10;pO1zZrmak/kSOg/qd1fp33XVxkdpu1yri1FCA4FkfjqePlqBzokjV+nLhxDXOLnfkLpBu0JE24lp&#10;urpw2aU/eOSyl3Wpy3Rr9Q8MH16fa8//hgZxlHJQa0GDZsvWUmjTxcWS9CE7KEojRWfNJUovUyka&#10;HbN2AKXxTIVvmz5HLDnnwNENusQ+HH/WfFqnR7lDYxDo9DrG1U/wq36YfiNm+6PrIOfBeiiNZyri&#10;/CFNqa6xbUyNoTX9iX225vZYpNYxbR+yzf4VmHv2mC0nqv4+1EfvGDyBCWcbd7x7jieNfebx0nb/&#10;umc+2zlkdOfXcXudvkUm8U8Mca6lg5PbaTs02AlsuV28DaVsZXk+W+Pb2RLhcoOb5UCXuV2jT4HG&#10;8CuNh6eJroM04tvJtg4lTbjPceMlP7tZK+3qGwos9/g3Jn3crZ/YAQAAAAD0NX/2zSeny/uJ02HN&#10;HEdfhe/jHf14IJnvERvXJMaoQMeN+zlz7/vd7z7YgKR+33L9gs11Tu7kW7QjTZDltO3mk7bPmeVq&#10;T+b70P65tbatZnnTlujtU6qNO5dvuthx2Ku6GCU0EEjmp+Pp4yvEXaV/341b76IK8tbTMcT0pwt9&#10;qVD2tZ814ktpDwhOgz53T51ce/5qGkAvkT8AkN+Ot7vD1YNX5dX4h/6gfgvjgqaBMwanExr/3f0i&#10;kX/r0Jncdd6gA1svkQ/iOCJy+SVI5PcdMonf1uLc0j7EOeBw9iD9XUv4Vhz0BHTwV0dHINfmuPvW&#10;/3x75Kuv/vtZF+sQAAAAAEBFMm1aY37qrLVz/mzWE28wh+0g13weSuSDnoVzNoFzp3nkyPN/fdll&#10;a5fJbaBDoJdZs+XyVsHYIsEEzkkToP1zftuQztfvWPyM+sKjmsmfN2anEAK/nO4D6Fx4HGfOjntu&#10;eH6VvCpf+mpcV96BYyDdWmzioN//fo62u8wpJ/Ppj1qeXm7WxYEB52vlQ2/l1fi8o+bXtAPq2+qA&#10;vsDh/B+1WbUcu3XorfSX6yXamdRtS0ACrrtk2LyT/fJJ+ZVI2+Hc/I5hzgHaN5HEPw3QQfDFTPBX&#10;/+fbZ731i7dHLdyxAyfFAAAAAKgcpk1rrv0vs564tvOMc38tuNhGBy9TdAj0EX5Sf9TI8389b17z&#10;dO0Gvcwjm5a+yQS7TRdBDJyxSSznvH7Hkmer+uIkeYU0rcsLugj6ABrvG/PcefueG7ZM//6ay1vk&#10;Lz10aEDABf+eNrvMKf8w4f3aUQs5ExutFsgOiiF/CREfS9KH7KAojRSdNZcoPS3bR8foQ7GE0nim&#10;wrdpTjULTpFd4OZEI/fvjW9oVTtBWa+jXzZ0SX6rvmlLLH90HeQ8WA+l8UxFnD+kKdU1to2pMbSm&#10;P7HP1twei9Q6pu1Dtt8/J+eMH/HcsXe9UnUh749/tHXIk47DFwfrJ79KC9Y5fuwzj5e2+8Vtdpj4&#10;0ZArOlfqAuhFjh9hY2tc/iAN/ny55e3bxngbRPq02/PH3jYmfGsZ3852ixq58e1le2Rv1+hToDH8&#10;SuPhaaLrII34drKtQ0kT7nPceEk7vs9qLFyxXzDx8OAzzlg7Y/x7ePAZAAAAAE4L02Y313cUC9fS&#10;OcbNdIyiLvjwjmBswj6zjNvseMTGNYkxXYjG1fHm6kKB3f3ii8uPKhfoVW5ctO4V2sozdVFhbStN&#10;2j5nb8dobeXR7rS6cdhvsxQ1hcq15aFVWfUkkr9goD3zth+tW/KQ9lYdd1399/O5cLbo4v/T3tsA&#10;WFHdd//nN/fussCqmEBYIyb4BFt8gg38iy08MX+g0QQbfCEBBAWXreBbsGrVRmv8b/bRFFtt1b/E&#10;F8AsiAqKFhWMpJpn2UoqqeaRVPpIW/IXIzYYUVAX2Jd75/f/nZlz752ZO/dl2d27M7vfD8zO723e&#10;584953fPnOMncCLCrqFD98wehz8iNL7gSrwukYrEZfCF5MXnr8CxlLHeDG58+QtI5Apb2c9YZOm3&#10;vgLkr6cbq440tuKp37//OzuMWjbH3DKf2D7mXxDiiDyU9nNCtUhhBK3x+wFm3hrXRP6Bvxw65lDb&#10;sFfk3lloTKAwr9d8rus2I4M+pON9tTiZpjfl6YZnWtQg0i2v7u/4tK3ZWAAAAAAAKk5HKvWizJZL&#10;4QRvbkYMUmpZVVK9+Z3vPDLLmEAf0qmSi5gZb44XgRQllbLuufnSx5sb65trjDlWJE4+6VlWHPuu&#10;nWMJqWVyDzUr5kH1A6V1jK3zjymZ/+7Qz0xRg+7VOhojf9A3fj9BxGuNGCs++ouasxIp9RqRwquo&#10;JWA9Ir5Nc9FPft9iH1BjOj+gzZZFzXJforuniCKVhQM2M17pBQAAAEC/YTFfxYrxlmB0GWMpa/Oc&#10;7/y4+YILmlGu70NWrr/kgLJUA/rPL43UMRd3cHXLjfVPxe5HQGcwUqY1RgUVhojGyp9B9izjC++8&#10;5hmdb+4Wx5TMZ/vY+/UBoLswqwOfDD8cu77LdCJfClcvygMJLVlKINc4JedpwdAFHbF8+yIupA6o&#10;ZWmb3iSl0IIn+iz90698hNY/AAAAAOg3/vknl+9UrND9ZcQhRYurk+rNObMfwRu3fciKJ+pfJpvw&#10;eSgDIjUlyZ2xTOgn0vywEQHoe4iSaaZuj0fb7WT+20NOGCvfFsc84i4A3YZ4zalr4zWqtZPIZ0u/&#10;luqMzA1KQKpp6EUdW40Gehk+qMamfqdaiNX9aI0fC1bM/IMPMfgSAAAAAPqdHS9cfq9iRjk9+owh&#10;y9o45zvNGxcseBg9CvQR9z956d0ye8zVQDGIaHwcE/pNaxfslRr0y0YFoM8hxUsar36qW7nDbifz&#10;Eyp5LSmVNCoAfQ7b6hEjxoKP/hyJ/O7AzFuGze+8w6g9hlvwfMrArJL2AbXMTqs3idR0YwZRhnln&#10;de1wdK8DAAAAgMhQpXiRFFLQj3QMIKXmpDqq35ozB630vTROa+m1OmI6VXOV1LN2GhUUIa4JfWaK&#10;VQ4KxByiEUMSiSVGK4tuJfPfV6Nq5cthsVEB6HtYbRv1D227jRZ5nES+hUR+ubDi3UOTXQuM2mOO&#10;vlB1++HDGNtCw++rWj6gNjmt8XE/xgJmbuOEvWjGqe+gb1oAAAAARIbWLVccsBU1GBVEHCI10lLW&#10;xou+07xq2rRGNHQS3h+9d/KVC9Z0K1lWiAc2zmtLcHq2HuPKmEAR3IR+KlYJ/UT66LO6u2ejAtDn&#10;sFLfNWJZdCuZ31mdXqLQRQOoIKz4PiNGHieRT0jkl4t8ObZZTLNpnmozph5x9IWqJaTU92tnqUHf&#10;ash+X41jUq/K+UDf+DGCmG765n8/uMuoAAAAAACRYcfmpVulBK+7GAFxgdSS0aO++NLcuc2Dfgw3&#10;qRvtl/rng1fPb55pTD3ivicb9rKlFmBA3PIgUrFK6DetbdCNq1a4GgB9Dyka98Nlm8ru0r7sZD67&#10;Xet065cCAHrIzlH/0BaLfqORyO8+8kxZUHNJZ6+8dXF0S+JsZasH9Q8ExjRo4f3qbJnpRP4E1wLi&#10;gNy7T3/jDz58yKgAAAAAAJGj6pP39OCf6F4kRpCi6WTzq3PnNk80pkEJW9Vtci6StqKNV857tFfq&#10;SXpAXIUBccsmbgn9RHrIfaz4kFEB6HvILnsg3LKT+e8N+cx0+fSNMyoAfY48OJuMGGk+WVY73lJI&#10;5HcHZr6jdmHnFqP2iI7NVVIYszZJ4SBJanC/6mjvV1eyUi+SQldDsYLV3qpUaqnRAAAAAAAiSWtr&#10;Uyqt1Fw0oIkXRDTWstUr877dXHarz4HGyvWXOPVEUlSrLH7p6l56W0EPiCv1LwyIWyYmof9idwf7&#10;7A+a1s4+pJjuNSoAfY7+8fWvr36urLx7+S3zmS4yIgB9D/OeOLTKb7t6WJ2t7JdERCK/bHjrsDFd&#10;vfJDTdsWVcfMOnntnH8mNSh/OZcKVTL9X2qVnIcH9Y8axgxigBT+U4rsRTMmfYxWHwAAAACIPDs2&#10;L90js+tdDcQGUrVkqU3z5/y40VgGHVJncsrbUmeqsy3rxavn9k5CGQPidg+pr07sPNK1sbGx9wYl&#10;7isSaethqa9hPDNQMdhKzzdiUcpK5svNm5Rp0P6KC/oBoh8aKbK8f/Wo2pTFL0lpYIwxgdLsGlrd&#10;NZdmqB73LchPqdqEXbVZ7pXs+SdFgy4hyu9LYfS36iUpFPXKgE6g0nDTORMObjcKAAAAAEDk+ect&#10;S1crVhuMCmIF/eCi7zRvnDt3xaBrjCb1pWxdUSeUOXFkfeO0nieU9YC46XT6XBEH/dht5UMzO975&#10;7SqjRJamtfPkmjK6QgUVgxR/x4hFKSuZr7vYkYcdum0AlYF5z2c//DTSr6pxo0pW0eFNUgpAv+Tl&#10;wrzPTiXP6Y0Bb7lFJTtqqjaSUpONyYF5cHWzY/9WTbBT9Ko8n6cbE4gVvC35u4/uNAoAAAAAQGxI&#10;JpJX6a4CjQpihNQd5lj2sFcumb1yUDVKy7TMz0Gzflf3mweN0iMe2Niw31bpGbIVdEFVJlKXX3zz&#10;4ici/6ZIIpX4G7TOBxWDaGI5Xe2Ulcy3WdUbEYA+hy1qotaet9zuSw59MKyZiPRAo6A8Dlk2nVPb&#10;cKRXWit0fJxsltlMV/NANGgqFPyeupDTTiJ/rDGBGCGViQNWSi2a0QtvqQAAAAAAVJrW5xoOKWUv&#10;croMBLFD6rITbSv52oK5j5xlTAMeUkp3EeVD6lJLrrpo7e1G7REr1jfsljL+uawYn4kykWvyg79a&#10;/Hik3zB3WuezQt/5oHIkUiVz8CWT+W+rL9bIJwxd7ICKIIXB7aOeiXar/IPfHb5cvvUXGhWUwP0V&#10;2z6vpqFztzH1iKPPVt1V+Pzzr40woLHfVXNsmzZK4RNjNcQQXellqfzO+MpH+4wJAAAAACB2/HzL&#10;FduJuVfGwgL9AFGdsq0XB0tCn4nzkvkaqVN9/+qLHl1m1B7x/66v324RLzAqKANm9eDN9U/kN9SL&#10;EIka64eyn6i7gYrASpXsN79kMj9R3TbTGfEbgD5GJ7gsZV9l1Ehy8OraOTK72dVAKeQLLyUXdtGw&#10;+lSv9Anevil5HSl1o1HzYR7wLfPt36j5zLReCp0Y6Da+6H7ytxoZAAAAACC2/HzL5XdIPe5po4K4&#10;oRsH2daLF32necB328mK3jFiHkx8z9Xz1+i6fo+59/HFTytiDBJdJkSUlLrt+psve7Rk1yL9RdMD&#10;89qUpW4yKgB9Cikad8e1myYaNZQyutkpr/N9AHoM84rPbjq8y2iR48Mrh09QbOvuXUD53DR8cWev&#10;FO7bn6mWwhXdY9RwksnQ1hYDBfsddZ2cAyTyYwyz2vL1L390h1EBAAAAAGJPsqajQUo5ka3HgRKQ&#10;qrVIvXTJnEd6JZkdVRJ2fjc7GUhRkthad/WCtb3ylsJ9j9ffq9A1S9mQUiOsVGJT49VPRbYh8R2r&#10;5m+QytzLRgWgT7Fsu2guvmgyH13sgIrBan+SE5F9RfP9q0fVkmI94C3eUikTVnz38IbOXinAHN2Y&#10;mC7rW2/UgtQM6RiwLfOdRD6V+DEDRBpm3k2cwGu3AAAAABhQtG5c1pZSNJtZYfDP+JJkZa0fyAl9&#10;skuMr0aqhli9uGxB83hj6RH3rr/0evlM4K2VciGa0HUktcpokcRK2NdInQ5jIoA+p1RXO0WT+ehi&#10;B1QKJnXTic99HBhdPjpU85H1RBTZ176ihhRaNgxv6OqV19CO/EPyLLaszaVbo/MeGqCDiabedlrk&#10;I5Efa7iNEtbsGRM+qGgl9/nXTxppRAAAAAAMIv5w1sMVLQPs2Lx0D6Gv8LgzoBP6Dzx9y6wmNgAA&#10;YuFJREFUaRlvcVMtq0RLbyX0R/zXKfoz0Stdzg4S5t+8eH3hbnX7maaVl+xWRHcbFYA+o1RXOyW6&#10;2UEXO6ACMG8Z9Wx0B7396MphjTKb5WqgFKz46WHvdC4yao848lTyLMX0IqnSA72yUgPy1V6dyCe0&#10;yI89bFPDjPEf9sog0OXyD7/83JWdCRvPLgAAAGAQYtl05ZnnrqxoOWD75su3SN3uB0YF8WRAJ/SZ&#10;1U4jFqOutxL6Ta0zUp1dNeeKiIR+mRDby29tePxso0aORLX1Q1bhgykD0JsU62qnYDIfXeyASiBf&#10;pvuqbdVg1Mjx4eXD9NspKJCWiX6NcPg7XQuoqect5J1EvlVeIl8jcb804oAh/f/Rcrn/kMiPOVLY&#10;u2PGhI8q+ortM78cNdO26H6L1AFjAgAAAMAgwiY+JAXk9Wf+6cqig+j1Ntu3XN4klQIM9B9vkoqs&#10;9Qvn/HiZ0QcMUmd83Yil6LWE/gMb57XphD4joV8WekBc26b1f7lk3RhjihR6MNyESsxFdzugrynW&#10;1U7BZH5iyCfT0cUO6EvkxkwlLF5w/Ja2SCabDl4xZKweVd2ooAROIv/djt5L5FP5iXwNKy63YBYL&#10;0r92kvg3uxqIMVv5/YMVHQ/kmZ2jJxBZG+Xzk0yj71oAAABgUGIxtSlStUzqxTP/dEWdMVcEK1G1&#10;gBktV2NOkonuv2RO83VGHxhQtxqAyecGCf3+gEiNTHRZmxobW0p0tds/NK2et1PupV7pVhiAQuiu&#10;dn647OnQ50/BZD7Z1leNCEAfwbd95tm2SH6ZcaNKKk6ulw/PCGMCRZBCSb8m8jU1XekdRow9JpE/&#10;sArOgxFWe22rc9GMCo7l8NSuUXUW84u68q5127b3OQ4AAAAADCqY2CkDSJm6jq2qF6fNXVGxhnqt&#10;zzUcSrCFAXEHAqTuGUgJfbLs7tYZkdDvJ4hoctfe/1pu1Mhx++r598ozbotRAegTLKKzjOijYDKf&#10;FYcuAEBvIA+9l0d+3BbZgUMO/nbYzVJwmWJUUIReT+SX2Ue+H95Ds1VkB1DuDqk9ThIfifzYw22W&#10;bc+eMb5ybx49tWtUbTJFm6Xkm30ltdqy8PonAAAAMAhhlSsDkKKJR49UrZ82rbFirVxbX1iyS1n2&#10;UqOCOEPqrkvmrBkQfeiPem/sLvlwtBu1XJDQ7yfkPF13a/366UaNHFYi1cDs/nAKQF8gn4HQhvah&#10;yXzdXz4hkQn6jv22nV5ErZVrrdodDl0+dLJi0oPeghI4Xevs651E/uEnq+cotl6SZ0/3Ww2xGhCt&#10;8rv+Q81BH/kDAyZ11VkTPi5ngK1eoaVFJatTap3cP5ONyWH2pPf3GhEAAAAAg4hkKuUvAxDNOnLc&#10;yRUtZ25//ooNUiqKbAMuUC6UZKXWLZq7NvYNPvWAtMfYPWsd9WJCv6NrCBL6ZaD7z2fLbm6sb45k&#10;jwlNKy85YFlKJ/TRgAr0Ccwq9Mes0GS+lfxksnxsaowKQO/B3JZOp88d/ZMj+40lUrx/9aham2k9&#10;kYpk32xRQgofTw//r15K5D9RPYdYrSeljum5Iw+4nxsxtvCv1VlSWMEYDQMA+Wys+L/HH3rMqBXh&#10;4898brl8b/sGrZf9QKESAAAAGKQwJfLKAVLWXvZH31pV0UFN6eN9tzDzy0YFMUXqxzW24s0Lvt3z&#10;ZHZ/I8dyrEl0J6H/3flrfY1njgUk9LsDje2yhjxolMjRtGr+y3IdrzIqAL0KEY2985pn8gaDDk/m&#10;Wxa62AG9jk4s2RYtGP2TIxVrrdpdqruO3KUHmTAqKMzdvZrIJ9WzH1A4EesKAu9W49O2070QfkSK&#10;O6y2pfcfvN5oFeHZnZ+7Uu6dG42aA698AgAAAIOWf9l6eWg5gEndc+Z5K2cZtc9pbW1KWWwvkLog&#10;BsSNOVLeHJFIqJfq5zZXdEDlXsemnxnpWKizSLX8+YKev6WgE/rHV6XOEXGDawFFmH9L/ePzjRw5&#10;7nhk/mp5ut5pVAB6lTSpvOdNeJ/5rKYZCYBew1J0/ec2fxrZAUI+WjJMF2qvdDUQhmnpe9XwKztu&#10;6o1E/tHHhyyTQmEP34TgvUMv6Iht5YB3qbo0WS1yHio2KBnoG1iuZpedPK+SA94+t3PUTKlZ3W/U&#10;IBh0DgAAABjMhAxAqxuPkE3rJ39r9QRj6nNat1xxwLLT50lZKZJvZ4PuQGNSrF6aO/ep2NZdjgy1&#10;t8tno7v95nugWqkXv3jN/EdnGsMx07S2of3vn1i0QPbnDmMChbDowb9csi6vhXJU+J+r5+u3kJ42&#10;KgC9R0iOPjSZz4TBb0HvIg+1FSNf+GSFUSPH+/XDdOuCZlcDYUiBpU1K/+cNv7LjIWPqEYcfq1qu&#10;iO/vWSJfQ1uNEDt4l6pNJ6wWOQfxbt0C5PPB+6tS1efMmPBBxRLoL/zrZyeToo26Um5MPsRescF3&#10;AQAAABA9mMLLAlL2rE2Q/dIfX/DgWGPqc1q3XLHbsq25HPIDA4gXRDShRh3ZPG1aSyzfKl67tqGd&#10;iXvYvQ3VSl128zUL1i0xhh7x9+sX3Sb1iQaZKtYoKG5I3WZEIp1YZ9RIYg2x5BoOjPH8QHQgptIt&#10;8/dVjZpI+sEEQO/x9KjDbRXtdqK7VCXV/VIoGWlUkAfvZ2VPrb2yo8eJc25RycPrqtfL+b7ZmHqE&#10;fKm3GjFW6POQTlgvSmUq9v1OAm4jlZzxxxM+qFhrs+f/9bPj03Zis3wAin1fY/BbAAAAYBBDzEXK&#10;AlTHqeSLZ/5p5bpMad1y2XYmWye7kLCMP9O/8Ll3Ip1YLQr3qKsdB1KUJMWr/nzB2tuNqUf8/ROX&#10;rpF1nqPrFsYEAsj5mf5Xi9dXdNyP7tD0wLw2q4pmM/NuYwKg55Ca0HjtJt8g0HnJfKZ06Ei5ABwj&#10;T488/OkCao1ugc3pXodojlFBACls72Q7Oem4q7t2GdMxw0+p2iPvVb1EpHqtv7vqVFcsW+anRzsD&#10;LeMtqPiTIlbnfXX8hxUrsG3ZNaqO7MSmUm90MKlfGxEAAAAAgxAmKtoVpW5UQpTaOG3uioo15tv+&#10;/OVPE3OkG3qBspm/aE7zXUaOFVbC7sU6JH3/mgWPrmvshTcV/u7xRdvYTpwpdXA0yikEqdsbI9zd&#10;TtMD8/Zb1dYMJPRBb1KdVr5cfX43O+gvH/Qea0YeiXYi//2rR9UyU6H+pgc9UojYcoQ7vla77EiP&#10;WxwfXjd0zNGO6lf1r+nG1HNYbaPZ6pDRYkPXv9E9+AFpgEC0aOrpH28zWp/TskueWTZvkkJsyTc6&#10;yC5egQcAAADAwIZYvWPEgujGJe1HqtdNm9ZYsS5TWjcvXcGK7zYqiDNENy6a03yd0WLDA0807JRZ&#10;ryXMSamFH33+Ny9dW9/saz17LPz9+kt2UzI1VTGju5YQdHc7XankPUaNJLmEvnrdmADoIezL1Yf1&#10;mT/FzAE4dljdO+rFTxqinMjXVHUcaZQCbMX6iowVzCtqP+iYPXpZz/u1PNo8ZDpx6jURe3WgLVup&#10;R4wYG1L/Zl1JRLEr8IIw6Japv39wg1H6nJYWlTxi80ZSVN73dNFX6wEAAAAw0GHi8n7YJ7qwvfbk&#10;B41WEf7p+aU3MXPFylGgDyF1V/2c5h4PBltpWPEaI/YKutEad1qv/fnCR3tc5717bcP+I10150h5&#10;HgOqhkCk5ny/Yf0so0YSN6FPuoV+D8dnAEA/X/y5el8y/zdDRo2TTwUGYgQ9Qyfyf/pJ5F+dPFg/&#10;bCKzQlI1iB6UilVD7TWd11BTz3+MObxmyDKb+CV5/PTqs4WVOjT0+K5YFW46/4+aIvuNN0EGAHpQ&#10;76njD95p1Ipw5DMjm+VzVHZFqUol0DIfAAAAGMSQXWYyXyCiJVO+tapX+v4uF/pk3yIp1FfsDUfQ&#10;V1DSJlq/cM6j44whFlQlEo/09oCz8jkaJ5+7V6+7ZE2P38J+YOO8trufuHSuiLdgYNx85Jzc33j1&#10;U5Ee79PpQ7/aOhcJfdBzeHJjfXONUfzJfIsZAzGCY4bdvqOviUMinxtVki16kEjFcgT+vkKu4c5U&#10;Qk2q/fOOHrdS4GZVc3hNdTMR398X55mUeoxmqHajRh7epeqIrU2y37jnYg8/2/7bjyv6nHvhVyOX&#10;S+1goVFLw6rt/Mm/PWA0AAAAAAxC7AR17y09Ut+fMmvllUbrc1pbm1Jc036eiOhbOubork8sld40&#10;d260k6te7n980T7F9LJRexGqZbY2Xrdg7e290Y/+3Y8vutNS9DWpq+OtWx80tutoqtEokcVJ6Hcd&#10;Pae33wQBgwyiZPUJx2d/MPUl81nZsfolFUSKA/IFc+7If/xkhdEjzcF9w6+UEge6lPLCfG/tcR1T&#10;Ryzr6HFr3qPNQ8YeVdWvSKFusTH1OpbNa40YebhFJdNuIh9vPsUe3n6ka8iiGTMq14XYT94ceR0R&#10;3WzUspDCPlrlAwAAAIOcX2654oCU8bs1vhQrun/qt1ZWbGyn1o3L2jiVmCFb7vEYXaCfIZpQw4eb&#10;jRYLiLjvum0l+v7Hn393018seHyksRwzf/v4oh1dydQkZvWsMQENq+v+qv6xiUaLLE1rG9r/56r5&#10;DSJew4y3LMAxYlvhyXzF9CUjAVA28oWy21Zq6sifftwHv2r3PgeWDB0jD9CKvkIabfgAMc2uva7j&#10;emroeUv3I81V8+X8viHiZNfS+7BSr1dfmIrNYDKpkXrAW/x4FHfkvtutulJzZ0z4oMfjSJTLT3aN&#10;kso03WXU7oCWOwAAAACQKn73ygT6LVJW1PzHsx4+y5j6nNafNOznNJ0jha2KlbFA30BEcy6du+ZG&#10;o0aeUb/94rOKue/eZiU1y1apN667eO3ZxnLM3Le24dDdTyyaTcTXMMfnDfW+RO63JFnWg42NPX8D&#10;ohI0rbpoBZE6V64f3qAG3YYo1wA/0DJfoZsd0D1YbeGuIWeO/sdPYtMK1EpZ95CiHo8yPyBg3k5k&#10;TRp+/dEe/8LPK1Tt4dXVq5hpvRRa+vj8xqdVfupX1mK535YZFcQVVvsTnJ79xxOOVKzV2E91Ip/V&#10;+mPpmkkKiWiZDwAAAABF3P0ygZQjaomtFyua0H9hyS62WHe5g1arcYd4+aJ5PU9eV4Km1hkpueH7&#10;tvsTojGs1IvXX/zo8t7odudvH7t0hax0Kh/DZ3tgQlO63tlfse7BekrTqvkvU8I+U+6JXcYEQFkw&#10;0+8bMdAyH8l8UD7tpNQ1o17+5LzRrZVrpdpTPmo4bpZ8mVbstdGoIl8cKZl+MPzjjhnDrz26z5iP&#10;mbaVVRMPD61+Q87tEmPqM3QrhBo79ZhRI03nv6rJcp4fNCqIKay4jciePXl8W8X6c9WJfJv5mBL5&#10;Djb/2kgAAAAAGMxQN/vNN/RLQv+5pdtsZS8QEQn9WENJYnt9/UXNY40h0lhk911XOwaScyKzmz85&#10;+d1Xr+2F83L3Ewt3Du8aMkkqx7GoF/c5pG5vXLJujNEiT9PDC/ZS5xGd0L/XmAAog9w4t9lk/tvq&#10;izXyhR2bmx/0I8w7KWFPGvlyPPrHz/D+1aNqlc1IrLLaTTafc/xftDdRU88Kys4gtyuHLFeW9ZoU&#10;UCoy5gYRP02zVbf6/uwPnAFvbWuTPFezI46D+KET+ZadOHfy7326w5j6nK3/+tkLuSeJfCGtrNh0&#10;QwUAAACAvsNW6hdG7DaZhP5Xz1tZse4iW5+//Gkk9AcARCOZKRYD4q5Y37BbSv2VKutPthLWm39x&#10;8aM39rSVftPGeW13PXHpIlZqkez/oO62RepNI7pSyXuMGgvcfvQvul7Ec6XO2eMGlmAQQLmcWzaZ&#10;X1V1BK3yQVF0a275e+eo9KdnjvrHyrVQ7S2SR47eLk/5QfuDlVy/dpluq21rn3TcTR3bjPmY+fTB&#10;IdOPdA15Q87pzT1JOnYX5j4cpKiXcAa8TdE6/EAab5wW+TqRP/7gdmPqc17aNUq3flvXk8+Ufla3&#10;fTIEr20CAAAAQNkW7TTiMaET+lK22DR11sMVyxcgoT8wkPLsxKF05H6jRhumh41UAahWprs+/fy7&#10;r1x7cc8Hb7378UWPdSTSp0kl4CGpvwzaz4w8q+Z8v/7xC40aG5pWXrSVVBqDG4OSyDO1rvHaTU6X&#10;1iK7vFv9GT3I3kajumS9HoI2ry5yVg3Yc0hRIMxXKD4gZ1UtFInzzTVOvGw7g/HJBz6HE+OKDhm5&#10;UIzH7qwnq5tjDIkrZPct75U1Pnv+Meh59jicGFd0CLMHYnLLeq6NN8ad77JtXlrXWrnWqb3JoUVD&#10;J6etxKtyrEn32Mx59Bxn9jxoPPZiMoWsJ1Q2uu8665/SMnKBc++LL0N29ifELtataZuvOvGWjh4P&#10;inmwWY2obq++S1m0JLsNz7b0seTuKTNpMrJHzx6fz17kXCjeU/Pt1GmOIcJ0vUF3EdGN2f33Thoj&#10;Z8+Tcy8UuZdkCr0XspO7bGiMwDKXwoEri9GIxuYGaTEX48Y5sijGbGI88Y7k2vwxGdm/rVyM2LMx&#10;Gr+ejSt7vT0/Bi1412Mzt8mfcyePb6tgIv/Es2y2XpTz4bRgcvev/GPInAuZ7fz2xPcnGTMAAAAA&#10;Bjlnfuvhg1I2NWNakSld+PHagn5TDt/PzDNe3XJFxRp1/cn5K+dIQVmPx5Vt5JC3b2auceWcJVvW&#10;FoLLafKXzZHVRSi1rNa8unfZDKF+Q0GfUfL9OYsv3uDY5E9BnyHo9/l8Tlcpd9mMkrGxra559OnF&#10;kX6r/+q5T9VS4uhvZa9rvQfjPS7fMQpBXVPsnvOvy9VM8v3u46vSTbqltmPsAX95ybopsvb7ZfWT&#10;jcmPbDa4X+GYqHLjPUHh8QFryXgPvoDw51cGqQ/tqxqWOL3pgXmxHEy7celTS6Qut1zuo5Ghx1nk&#10;4HMukYqdJIMvJC8+fwWOpYz1ZnDjy1+geGi+sxurHlDYdvrM7/9o7uuePvMr00UGiBfy5XKISV0z&#10;yv5kUlwT+TxNJdNW4kH5sFes9XhU0K9rMdPc47/Xfm5PE/ncqJKHH6i+rrp9yNvy5OzzvvFDIfUj&#10;I0WWrv+dmOMk8kFs0S3y+yeRTy/KvdPzV5FZoYsdAAAAAOQg6oWyAdVJOaWlki30/9fzlz+t0EI/&#10;9pDF99TPa65YV03HwgMb57VJvXm1USsG6fEFFN38aVfyrevnr1tozMfM3z6+aMfQfSdPlc/NNVIn&#10;iHzXtL0NkRqTak/fbtTY0bRq3mrqrDqNme9VPHjfsgCFoYTl5O49yXyVHRUXAGanS52HUsynjf5f&#10;n6yg1vgWoA59YfgyUgV+mR6gsBR49RfA0SMdpx9/81EpBPeMwyuq5xweXf2WfDveIyUO06qnwjDv&#10;HXIo9ZDRIon9KzWGFa8yKoghOpHPVuUT+VJ56J1EvsuvzBwAAAAAQBdwetTVTg43oT/lvFUVawjo&#10;JPQZCf14owfEpfW69bsxRBM7/TfcfwnwsZal1t1w8aOv/sWCtT0adLqpdUbqbx+7dIWd7DqdlRp0&#10;A+Qy87K/+rMnYpv/aVo7+5DuS58pcYYczFZjBsCBbHJy99lkvnzI0Wc+cJCH3zaL1NTPbfv0qpNb&#10;22I9kMr79cPqmFRsf5k9Jph3kJ2edPwtHdePblI9er3s0/93yNltP6p+RVm0kfr57R2b6DZqUD1+&#10;9bCv0P3kp1KW7ie/f37sAD1GJ/Itncj/UqwT+cqyKZZvUQEAAACgb+jJILhBpE5QZyl+peIt9JHQ&#10;jzekxh6mww8aLZI8sLFhv+zn3xm1fyCaQpb1yo0XP7rxxh72p3/32ob9dz22cBExz5B6TuzGPDxW&#10;pF6lfzyK9L1WDk0r5+z+waqLzmWbzpOa6h5jBsD57vW2zEc3O4McecBvkwffjNGvfDpjVOsnA6Kb&#10;hiTTcnmcR7sFQC8h128nM80+7q86ph53a9cxD36pu9P55L7qOZ/eP+QNstRLcv561DKgV2C1Y9i3&#10;uyLdqqDrBOtG+fxMNyqIGZlE/sQKJ/KltNmriXz9Vs7Bz2DwWwAAAADk6OkguEF0Ql/KL5XvcgcJ&#10;/Vgj983C+nnN840aSQ4PSd8tsx6PM9djiOYo4jduuHjdizdcsq5Hdcy/eXzRtmHvjtGtvK+XysJ+&#10;Yx7YkJr8V3+2frHRYk3T6rlb+KTPnc62apBriKT+YIfc3L0zZMB7qnakXT3kAy37CBtQIGjz6iJn&#10;1YA9B4f7CsUH5KyqhSJxvrnGiZdtZzA+36AJTowrOmTkQjEeu7OerG6OMSSukN23vFfW+Oz5x6Dn&#10;2eNwYlzRIcyeF8PbLKamUT//eJuxDAj0oLc2JV5zlLzjN+fRYy94LxSRozAArk7ik0VNx996tEej&#10;nx+854QRyUT7QmK+Vlk0zrut0PsrI3snjRxLyXiNzLPH57Pnnwsm/tqwb6cqlmTtLp2/TE6W/X5V&#10;djUZevzeSWPkbJxzLxS5l2TKniuNx+5O7rKhMYIeK1UPjurIYjSisblBWszFuHGOLIoxmxhPvCO5&#10;Nn9MRg4OVGtkbc/GaPx6Nq7s9fbsGHQiX85dRRP5L+/Sg86rdXLRarz7nH8uunMddMs7wuC3AAAA&#10;AMjjj7718EEpd4zQZQ23FOHHawv6s2VWwetj5kNScjnv51uuqFgZSg+KS2StF9EZDy1/v3OWQvud&#10;IX/ZHFldhFLLas2re5fNEOo3FPQZJd+fs/jiDY5N/hT0GYJ+n8/ndJVyl80oBeIPSd1u0tonG/o/&#10;YV6AZfPXLGSy1mm5wDE4BHVNsXvOv678pR2LMed5Wb0un7e/q61OP9uTgXIb65trjtrJK4npe7KR&#10;OmMOIbcjefsShicoPD5gLRnvwRcQ/vzyYQKkjre/qiZ5WlwHww2jsbElqfZ/oHM2t8rN5muQnTsv&#10;IpU8SYGQvPj8FTiWMtabwY0vf4HiofnObqx6YCHfu3+14jsnOi3zO4ckBkXLZZCDdZ/4rLbYSs0Y&#10;vf2TGQMtka9Js3WPEQck8mW+U67h7BNua5/Uk0T+4fuGTvn03prmJHX8Vp6H9we/FPod5qejnMjn&#10;XaqWbF4n527QDbA8EOiPRH6LTuQTrSeiGmPqPTD4LQAAAADC6JVBcP1IWWYEK+vFr856uGJv8uoW&#10;+owW+nFmBNnU3DitJbJ1pxUbFj/GKlplaqmvTLYsWn8klXj3posfveeGhY9OMK5uoX8I+Nt1i+6t&#10;SXSdKvWgAd1SnxTVdR1Nf8+oA4KmphmppofnrXFa6ivVIJU/1P0GG86P8vr+Ft6r/ux4W6m3tOwj&#10;7JeOoM2ri5xVA/YccsuF+QrFB+SsqoUicb65xonPtF8UjM/3a44T44oOGblQjMfurCerm2MMiStk&#10;9y3vlTU+e/4x6Hn2OJwYV3QI2JnVbiJeq6pTa0a3HhmwD+4PFw6fL4XL9cHjd3Bkcx499oL3QhG5&#10;P1rmOy3xiZqO/3+OLYGvu9H59LiaKWTxN+UL7kLZD7cg4Kw//HhC76+M7J00so6S8RqZZ4/PZ8+d&#10;C5FSZFunD72oI7Kvk3X9S+JBOYdXOtdTE3b83klj5GwcWub79Gxc2es9tmOwFbdJSGUT+f/nxCW2&#10;04cjORUYd3+0lNnH4LnoznWQY2K16NuTfjfoBroCAAAAQHHOnLXy+1J6uF2XNdxShB+vLejPllmF&#10;sGWlMNIm9aIF2zdfvsVY+pxMC33Zn2xS2N233B6W2m+vLejP6iKUWlZrXt27bIZQv6Ggzyj5/pzF&#10;F29wbPKnoM8Q9Pt8PqerlLtsRikaz3xL88aGO40aOb570brpyuKWosdg5l6K3XP+deUv7ViMudiy&#10;GViPlafUCyrBW+9aV39MSd3CLfVzOxK27Tw8QeHxAWvJeA++gPDnlw9PgFSP2qvS6vSmtQsi+yZI&#10;T2m8csMEuX6XyZlZKOpI5wSUPEl5pzVA/gocSxnrzeDGl79A8dB8ZzdWPeAYtz+VdA7/3SGfnS53&#10;eYtj9RJ2coI2ry5yVg3Yc8jHKcxXKD4gZ1UtFInzzTVOfCblIRif7wZwYlzRISMXivHYnfVkdXOM&#10;IXGF7L7lvbLGZ88/Bj3PHocT44oOWmbVzhZvIE48MvoXByPbwrm3eLte1RyfGv4mBbqK8cvmPHrs&#10;Be+FInIlk/lMvFMe0k3HN3Uvic+NqubIsKETbMuewqy+KuucqSwaodfr2x9HDj+e7LkJ2PMmjayj&#10;ZLxG5tnt++yec6HUvUPndl1v5MjR9XriQvl8bXL2F8l8V9aTUYLbysX4E9Z6H/zbdunLZL7Y9stz&#10;cW5lE/mfuU5m9xTb5/xz0Z3roFRnkk+aN+GDwdEXJgAAAADK5o/OWzlFCg2v6rKGW4rw47UF/dky&#10;q1BoWSmGpMjmBdtfuPxp19r3/MkFqy+0WHdbqJyeBtx9y+1hOfudIejP6iKUWlZrXt27bIZQv6Gg&#10;zyj5/pzFF29wbPKnoM8Q9Pt8PqerlLtsRikWL3dMyrKsqT/ecGxJ6Epw9fy1myyiC41a/JgNxe45&#10;r94byXwv4tfl/602cauyrZ3D3zt5V1PrjLLfXslP6ud2pNS2HTxB4fEBa8l4D76A7iXzDY/98McL&#10;Fhl5wKKvoaoZNstS1mVyDmYac0ECpzVA/kl0LPnmgrjx5S9QPDTf2Y1VDzg60qnjnMNHMt/gxLii&#10;Q0YuFOOxO+vJ6uYYQ+IK2X3Le2WNz55/DHqePQ4nxhVlN3aw4rU0bMhjo1s/GDD9hJXio0tqb2ZS&#10;ywueU0c259FjL3gvFJErlcxnVu0Sr5P4e8X2DhPtsyjtu6bpRKKG7HQdJalOFvismMbICiZI/ATv&#10;OrOyTL79ceTw43HijOy1500aWUfJeI3Ms9v32d1zIcd8qKOq69QTZ6tDxhMp7B1qTMpKvCHHMNLZ&#10;dyTzXVlPRgluKxfjT1jrffBv26Wvkvm2TbsTis6bcNonFXvjo+XfTrxRLtBdWi62z/nnojvXQe28&#10;cOLv0F8+AAAAAEJx+823RrilCD9eW9CfLbMKxZaVMkmKyF60/fkrNhhTn3P2+av12FWbZS/q3P3I&#10;7WG5+60J+rO6CKWW1ZpX9y6bIdRvKOgzSr4/Z/HFGxyb/CnoMwT9Pp/P6SrlLptRSsWz4j3DePik&#10;BzZGs0/zqxc+Oo7S/JZc3bzxGTRBXVPsnvPqvZ7M9wXouhKnxLRL6hK7xLBP5A9tpQ5I4L6EbfuS&#10;/DaxfiaMIaIvyoLjJWaWd0eMVBxPUHh8wFoy3oMvoPvJfK3aFk3969Xzd7iWgU/jkmfGUDKtW+vr&#10;QYDHulY/gdMaIP8sO5Z8c0Hc+PIXKB6a7+zGqgcc2WT+O1WfWWwRNTtWL2EnJ2jz6iJn1YA9h3zF&#10;h/kKxQfkrKqFInG+ucaJz6Q8BOPz3QBOjCs6ZORCMR67s56sbo4xJK6Q3be8V9b47PnHoOfZ4yB5&#10;QCt+zObEIye9flA/uAcV79cPq0uk6C3df2PBc+rI5jx67AXvhSJyf3Sz41BAdvanRExWlil//eHH&#10;kz03AXvepJF1lIzXyDy7fZ/dPQab+frh81L3Gmvk6PwX60W5z9xfvPW+I5nvynoySnBbuRh/wlrv&#10;g3/bLn2RzJdC7La0lZg96dSPK/IjUUuLStLnTrxLLs51mX0ots/556Ib18FWd1846Xc3GRUAAAAA&#10;wMeZsx7eSMqa45Yi/HhtQX+2zCqUWlZDTDe9smXJ3Ubtc6bNXjkmmaYXLaIJ3r3pzn7nHYOZa6HU&#10;slrz6t5lM4T6DQV9Rsn35yy+eINjkz8FfYag3+fzOV2l3GUzSjnxUo59aM1Ti68yauRYtuBRPQ6f&#10;fru24DF4KXbPefW+TuYXRFyl1uViosqN9wSFxwesJeM9+AKOLZkvlacddzRfPNUxDDIaL39yJpFV&#10;L/eIfsskO2Zb4LQGyD/LjiXfXBA3vvwFiofmO7ux6gFHMl19Uib9BOIMq93ycLpXSk3nHhn28Smj&#10;X/vk+sGYyNckuuh2ncg3KogpzLx72KjUCqNGjs4d1nVSjCj56hqIFqx4zYe/aTunYon8t79YQ6NP&#10;1APdOhWAvoaIf2ZEAAAAAIAQqDJlBeK7zpq16p5p0xorMshp66bL96WGdEyV0t7LxgRiAil15Z/N&#10;a852ZRM1EtXpJqmcHjAqiCtEU77f8ITuU37Q0bTyoq0/eHjuAtvuPIVILWKl1sizcp9xg5ji/Jbx&#10;bvVnb5bZci37CPulI2jz6iJn1YA9h9w6Yb5C8QE5q2qhSJxvrnHiM+0XBePz/ZrjxLiiQ0YuFOOx&#10;O+vJ6uYYQ+IK2X3Le2WNz87yXeL0h/aystTPrETX1tGvDdyBbLvDwYuHTUyT9ZqcS/c1OO95zJPN&#10;veCxF7wXishomR+YNLKOkvEamWe377Ezcbut1NTaeV07XUu0aH9djbfSTvc6Nd5jQct8I+vJKMFt&#10;5WL8rc/1Pvi37dKrLfNZ/WDCuLYmx1ABWt44YYQ1hDbLxT1L6+7+uBTb5/xzUd51YOb2E04YduKM&#10;U99pdxwAAAAAAAH++IIHx3I6+bZbivDjtQX92TKrUGpZjUd/2vokuai1taEi5RP940H1Cac8KDu8&#10;ROvd2e+CxyBCqWW15tW9y2YI9RsK+oyS789ZfPEGxyZ/CvoMQb/P53O6SrnLZpSy45kPVCWrT1+5&#10;/pJIJs2vnv/oTIvUi0WPwVDsnvPqaJlv5kLJ9fsCjrFlviD1qX1Ju/20prWVeR5FncbLnx5vWfZM&#10;qUx+nYimy4lyxh5xyT/LjqXkyc/hxpe/QPHQfGc3Vj3gSHPivznpJ1Y8xLGAiMLtco22kuKbyFaT&#10;Ttr58UkyLTrpf3+8Bon8HDZbd8nnuSKtP0DfQczXRzWRzy0qmUhbzXKfZV9PA5EnJVduUUUT+f/x&#10;mTGJIfSqFIqcRH4lkHtyOxL5AAAAACjGL567ai8zV2zMIGGOfULqpWkXNFfkzenW1qbUS88vWcqs&#10;bjEmEAOkzDwyle580KiR44ENl26Ve+pOo4KYQqTGpBJDbjTqoKdp5ZzdjQ/Nu7fx4XnnpUePPJFs&#10;NUMx/4AV75B52YMng8qTsFXC+S3jN1WfvUdu7PxuAMJ+6QjavLrIWTVgz8HhvkLxATmraqFInG+u&#10;ceIz7RoF4/P9muPEuKJDRi4U47E768nq5hhD4grZvcvL0odkX3eJul3Unx39ZMT2U99BkqYYH118&#10;3Cx56Gz2nl/fNcmTzb3gsRe8F4rIaJkfmDSyjpLxGplnt5+zbxh6UecCR4ognTusG6Ww6Qxi6tln&#10;d46W+a6sJ6MEt5WL8bc+1/vg37ZLT1vm60GeZB2zJ3ypTT9LK8LP/8+JE2zil+SY6tz9CTtfWg7f&#10;5/xzUd51kIr5LRdO/ACVDAAAAAAU5Y++tepBKTNeadQsbsnCxStrsmVWIejT5MWbuUbKzrqssttK&#10;2Ofo7nCMuc855/xH5simm2VnnNampfa74DGIUGpZrXl177IZQv2Ggj6j5PtzFl+8wbHJn4I+Q9Dv&#10;8/mcrlLushml3PiMzLaa2/z04qeNGikap7UkPzzp3RY5L9nGOsFj0hT7rPiPOX9px2LMxZYNI+x6&#10;hSKuUutyMVHlxnuCwuMD1pLxHnwBx94yXyN1praknTytae08NIotQuO1m0YkOtPT5eH9Tal2TpZz&#10;OEGmXM8EZeCE+m/MohQPzXd2Y9UDDlbWl53Df7f6s3rwWz3KsZ+wkxO0eXWRs2rAnkO+ysN8heID&#10;clbVQpE431zjxOuUh8H4fDeAE+OKDhm5UIzH7qwnq5tjDIkL2lnxLmLaLSv4JVn2bk6onSf96uO9&#10;JgKUAU9TyY8+P/wtOYfjvOfXd03yZHMveOwF74UiMpL5gUkj6ygZr5F5dvsyyWdhz1CraxLNU22O&#10;P2IcfVWNTVDiLdlnt1V+Zt81eo5kvivrySjBbeVi/AlrvQ/+bbuUv978Y7CZd1uWNXv8qW27XUvf&#10;88pbJ0yX4uVm2R+n0ujuT9j50nL4ec8/F+VdB4vpjPMmvj8ox0oBAAAAQPmced7KWVJu2GzULG7J&#10;wsUra7JlViHo0+TFm7lGJ/M1Utbfb6XpnNYXllSsvHL27JVTyLY2yT7UldrvgscgQqlltebVvctm&#10;CPUbCvqMku/PWXzxBscmfwr6DEG/z+dzukq5y2aUcuM98v50B5++9rmGioxv1V2uuWTdGE7bb+g3&#10;CbQePCZNsc+K/5jzl3Ysxlxs2TDCrlco4iq1LhcTVW68Jyg8PmAtGe/BF9CzZL5G6lFrftg8v8Go&#10;oEx+eOUzE9KWGq/Y/orcbxPENFHO7ljXm49z3v03ZlGKh+Y7u7HqAYedpknO4b9b/Zn1cirmO1Yv&#10;YScnaPPqImfVgD0Hh/sKxQfkrKqFInG+ucaJz6RCBOPz3QBOjCs6ZORCMR67s56sbo7RH3dA7K+L&#10;slvmv0on1M6uwyN2o8V9z/nwomE3qoSV11rad03yZHMveOwF74UiMpL5gUkj6ygZr5F5Zvuy1bYE&#10;8dQh87sim4zs+GerxbKcvuRczL476DmS+a6sJ6MEt5WL8Ses9T74t+1S/nr9xyCVxe3Uac0eP76t&#10;Yv1ubn/rhMVSsF8l+5zM7pueQs+XlsPPe/65KH0dbFZ7Lpz4u9McAwAAAABAEaZNa645Wpv6QMqN&#10;nv6Rs8VGB6+syZZZhaBPkxdv5ppMMl8j5Zk2S/Hc1s1LtxpTn/PNC5rH2ir9okU03piy+PbTzDNk&#10;dRGCPo3fhmR+SHjZ8V5ZyrZrmp9aHNlE67KL154tO/miXPFk8Jg0xT4r/mPOX9qxGHOxZcMIu16h&#10;iKvUulxMVLnxnqDw+IC1ZLwHX0DPk/naYiv7zL/+8cWvGwM4RnQL/qoOe3za4skW8+9LFXUysRov&#10;N+QI57z7b8yiFA8NuYrlr3rAkSLSb0vobnY+0yJfstMdq5ewkxO0eXWRs2rAnkMez2G+QvEBOatq&#10;oUicb65x4jOpEMH4fDeAE+OKDhm5UIyZS6EkRZbaR8T7ZAv7xLzPVvweJdQ+K53Yl7Y695z8H5VL&#10;Kg0mDtafMCLdkXqbLHL7YfRcH+faGtlrd2VzL3jsBe+FIjKS+YFJI+soGa+ReW773DB0QdcaLUWR&#10;zn+2lsnO3l/0eiCZ78p6MkpwW7kYf8Ja74N/2y7lrze3TzbzY/vfOdIwY4buK7/vaWlRyeq6EXfJ&#10;Ljhd1eXvc9j50nL4ec8/F2VcB+Y7Lpj4wW2OAQAAAACgBH80a+U6UrTQqA5uycLFK2uyZVYh6NPk&#10;xZu5xpvM10jZJWUpvq31+aUV6x5w2twVtUO6ajbJMZ9tTA6+/TTzDFldhKBP47f5E4zeZTOE+g0F&#10;fUbJ9+csvniDY5M/BX2GoN/n8zldpdxlM0q58UEfE53X/GT9FqNGjmXzH22U8/OD4H5rin1W/Mec&#10;v7RjMeZiy4YRdr1CEVepdbmYqHLjPUHh8QFryXgPvoDeSebLg2jbHc3zZxgD6GUar3lmTDKdHmtR&#10;Yoyt1BipsJ4s9+gYef6PIRadaIwJzeK/h4OEXMWi8QObNKmvOYePZL7BiXFFjUS73d1Qdu4m7Em9&#10;p2zeRwnel0gP2Tf6nQ/Q31Y/8eH82vvluizLXjfPNXSubYjdlc294LEXvBeKyEjmByaNrKNkvEbm&#10;Ok62uGbYxZ2RbX1xeIcak7QTb8q+jsg/X67ozJHMd2U9GSW4rVyMP2Gt98G/bZfy16sPUKVsxXeM&#10;/29HKjbQ7eu7a0d2cXK97ObZuf0J7nPY+dJy+HnPPxelrwOhix0AAAAAdIOwrnbckoWLV9Zky6xC&#10;0KfJizdzTTCZr9EWKcM8RkPar2rduKwiXWxOm9aYHHLiKQ+SoiXG5N9PM8+Q1UUI+jR+G5L5IeFl&#10;xwd9cnPsrVHDznhg47xIdr+q+8//6KR3X5Rz5PtxSFPss+I/5ryjdi3GXGzZMMKuVyjiKrUuFxNV&#10;brwnKDw+YC0Z78EX0EvJfI1lz71j9cWRHKNhMLD8ik1j02TX2ZYaY5FO8PPJYh4jV7hOHgJJqf/q&#10;hH9SvkNkHnIVS94IA5dsMj/D+2pU7ZEhnU7/XxkStlVLluWzsaVGsM2+EektbSN1QiafpWFFI+Wc&#10;+17fE+tIsjhgE7x74l1J4AJlVS0UiJPt6qS7v1WmkywTH6tD8veQsuiwUvYBixJtpNIHSCXaOZne&#10;n0olUqe891HFBuYBx84HC2rHEyudZE1mr7+eG9n5cIfYXdmkxTx238PAYy8mI5kfmDSyjpLxGne+&#10;a2hV59So9pOv6dhubSaLZun9LXo9Ms+jsOP3ThojZ+Oce6HIvSRT6Lazk7tsof3Ted9cgtifCM8E&#10;aTEX48Y5sijGbGI88Y7k2vwxGTmYdDeytmdjNMEEtku567WZ9oth0e9/6fDLxtzn/OLfT5iYZtok&#10;Z2Oss2+uOWSfw86XlsPPe/65KH4dbKV2XvCV301yFAAAAACAMtCJ7fbaMb+VYka2nu+WLFy8siZb&#10;ZhWCPk1evJlrCiXzNVK+2UlWYnbrcw0VGzNu5uzV89mmVbITtb79NPMMWV2EoE/jtyGZHxJednzQ&#10;50IrfvxU/TVGiRxXz22uSyYTb4hY51pcin1W/Mecf9SOxZiLLRtG2PUKRVyl1uViosqN9wSFxwes&#10;JeM9+AJ6L5mvx+xLptvPaFrbgK6vY8Dyazc5/fOnuli37E9axGOkrpyU2rMeE2UIkzN3xzcMwlSj&#10;/UbrE2TbeqwP33gfUmc/ZOxePrQV+fJfFvMBubN9NpvS+61Ewndvth86tD9zv7p3MQAx5MOLhm+S&#10;D/GFzl2cuZM9svOFFmJ3ZZMW89h9X4AeezEZyfzApJF1lIwXZEttyWTE+8nfbul+0Jsz+130eiCZ&#10;78p6MkpwW7kYf8Ja74N/2y7lrNe2eavdmVhUyf7xd7x1why5Zs2yf7mBbrWg53n7HHa+tBx+3vPP&#10;RcnrcNv5X/ndHY4CAAAAAFAmf/StlauknFteK3WPIejT5MWbuaZYMl8jJZ/9UqxZ0Prc0m3G1Ofo&#10;fvQV2RtlPyYbU+FjECHo0/htSOaHhJcdH/Rp3PvGnvHIkw0Vuy+6i+4/X6phTv/5xlT0s+I/5vyj&#10;dizGXGzZMMKuVyjiKrUuFxNVbrwnKDw+YC0Z78EX0HvJfD2zbXX9XzfPv9c1ABAfMuknAGLFR3Nr&#10;z5JvrAuNCmIGs2ojss+NciKfW3RLJXIHVgbRg1WKlbrp9/7b0XMrlcjX/ePv2H3C7WSpjXJv5L9h&#10;1g+kbXrMiAAAAAAAZUOKHjdiP0N1xPTStPNWLTOGPuenzzXsbT/4m6lSlrzbmEAEYbYerK9vDm9p&#10;GwFWPFH/suzkAlaBXiFAbCCLGxvrN/l6HQEgDiCZD2IJk7rdiCBmOIl8yz532CWp7cYUSbqS1oOk&#10;cq8eg+ggFa+9yuKpp409UrEK2C/eHlY3/PMnbCZS3zemKLB99qT3K/ZaOgAAAAAGDr94wWkJH5Xu&#10;ZXW/yPdPP3/1Oj1YrbH1Ka2tTamfPnvZTTbZ50rZsmJveILykXL3+ORRK9L1/vs3LH4aCf34QopG&#10;pBMd3zMqALEByXwQOz6YV6u71skfsBlEnrgk8tv/KTFHSo9zjAoihFS2NrQPPXLGuC8efd2Y+pxf&#10;/OfxM6mr6k0RZ7qWyPCMmQMAAAAAHAtRG/xxodU+5M1p56/Odn/T1/zjpqVbE1XWGVLKrNjYS6B8&#10;mPi6JfOapxg1kiChH2+Y1HWNS9bpwVYBiA1I5oNYwdNUkhit8uOIk8jn6CfyuUXVWqTuMSqICnL/&#10;sKKlXxp7dMGE0ZUZMLnlbVXz2r8ff4/F9GLU3tJg5nZK8AajAgAAAAB0Gzsdla52PBCNtZR6dcb5&#10;q27WA/Uaa5/yk40N+48cfFe30L9FVCRkI4TbHz3d3zitpSL3wrGChH58kXpeTYqrkGMCsQLJfBAr&#10;PvzccQuJ1ASjgpjgJPKVfe6w+mgn8jWdicStMsMv8xGCmXelLWvql8YeWW1Mfc6/7Bk+4biu414l&#10;ouuMKVqQenrWhA/2Gw0AAAAAoNu89uKS1xWrHUaNEjqBu9w6/pSXps1eWZFyue52Z+uzl93JSs2Q&#10;cxKV7oeAhmjye5/7TXaw5qiiE/oWIaEfS5gXNi55aqLRAIg8SOaD2PB2vaohYvxiGjMyg93GIZHf&#10;0VKlfyi60dVAJGB+SHH7meO+cLhigyX/8j+Ov9KyrVdJUWQLdAmy7zMiAAAAAEAPiG6ZgkhNT6St&#10;N/7kgtUXGlOfs/XZy7ZXK93tjnrWtYBIYKnl9XOb64wWWe59HAn9OEJESdu2lxsVgMiDZD6IDccf&#10;GbZMZmgxHSPilMh3sNJ60NtIv8I5eOBDcv/MHTu2/apTT1Xtxtin/Oo/PjPmf//n8XqQW7kPqCKD&#10;rx0LUjnY8a0/+LBiYwYAAAAAYOBS0/ZfT0vpIspv++muDjfNOH9V87QLmke4pr7luecaDv3k2ctm&#10;s7KvkQpNRcqhoCQjqizrLiNHGiT0Ywqpmbdeth5jM4JYgGQ+iAUHLzhhBCvS3Z+AmMBKuYPdxiSR&#10;3/FP1kIiOsuooB9h5g1E1hljxx6t2KBsO/+j9sq06nqTlJplTNHFVmiVDwAAAIBeQXcvI7MfuVp0&#10;kXL64oRKvfUn56+cY0x9zovPLl1hWYlJUjbF4LjRYOHlc9fGor6mE/qEhH7sIMbYeSAeIJkPYkE6&#10;aX+PFFWkJQboBVjttFI0KS6JfG5RIxTHo6XHgIbVHinwnvvFL3YsOOWUoxXpq/Rf364dv3PPcS1S&#10;Q3xQKonRf8Yw7689eKBiP3IAAAAAYOBj21WrpQwWgxboVEdkbfyT81dvrlRf+lv+oWH3T55dcg6z&#10;WqTLYcYM+gnb4gejPhhuBiehb6upIu51LSDqSH1w4vf/bP1iowIQWZDMB5Hn/bnD6kipaA5CCcJY&#10;M/RI59eGLu3YY/TI00mJRrnHIt8H4wBGVx5v67Lbz/jCFzq2uqa+paVFJXf+uvbmdIreEDU2r1Oy&#10;Uj+aMUOhhQ8AAAAAeo3XftKwX8rCsWksQKRmJdPWW39y3qpl06Y1ViSx+5NnL3ssyYnTmfleUVEW&#10;6zdownujf6O7340F926of93ixJmsuCJ1HNALEDU21jfXGA2ASIJkPog8SdtarkjhYRpxmFU7k1o6&#10;/M86G2iZajPmyNPZkpws39ixKRAOOFhtsVJ8+pgvtN9Rqb7x/3XP8ZM/c8pxrxHTcqkMxubZIpXH&#10;dpWg1UYFAAAAAOg10mkrXt34kaoli+5PjjjllW/Meni8sfYpbl/6S66XUtkkqfvsMGZQaYhvX3LJ&#10;utiMpff36y85cN8T9eeyUj9AtzvRh5QaaydqkB8AkQbJfBBpPvh27XgmWmhUEFGYea9K2FNr/6wj&#10;dolG2ff75Qsbg95WGCnI7pVzP/vkL3Scd9KpHRV59fRX/zF0zJu/Ht4sW39NrvlEY44NRGrDrAkf&#10;4PVuAAAAAPQ6r7245HUpoMWii0wvUqabYicSb379glUPTpv1sB4st895YdOSXS88e9lU2fpSVuqA&#10;MYMKQYpqVSoduy5S733i0iaZnSv1INwzEYdJ3dpYvwndPIPIgmQ+iDREtByJ1sizpSvZOam2oWun&#10;0WNDR0vVErnHphgVVIZ2qSje0ZnqPP3kL3Q+a2x9yq5do2p37alttKzEf8pTJZZ9IEpFMZWw6IdG&#10;BQAAAADodaS8cZsR40aSFF1ZbVn/efb5j9w8bVplusjYsunPVidt6zQ5bw+JihbXFUSu9/yl89ae&#10;bdTYcO8T9S+nyZqkmPFmR4TR4zWmkx23GhWAyEFmDkDk+OjC2rPsBL1CmbuUpJiUlc2kKSA7y4XY&#10;XVnWlZWNmPFrPPZiMoWsJ1Q2um+f9E9pGbnAsRU/Blf0ys7+lIjJyjLlrz/8eLLnxmNn0gVWvq32&#10;is47XUu80IPedtjJ/7QsNTJ7XMWup0xFr0fmp1FZR9758k4aI2fjnHvhGLadndxlC+2fXCvdDZIr&#10;i9GIxuYGaTEX48Y5sijGbGI88Y7k2vwxGdm/LZv5Zduia04+uXO3Mfcpul/80V+oXSzbvl120RkT&#10;wd2//GPQQvaY9WQcwWPIytqejfHY885F2PnScti2NMH1unFy7tZ86w8ONDgKAAAAAEAfMWXWyhZS&#10;5BtPKFtmFTxilqDNq5N3YYPPb+YZQn0eY+l4pyy2h5hve+n5JRscUwU4b3bzFOeNX1KTS+23V9YU&#10;9Bkl35+z+OINjk3+FPQZgn6fz+d0lXKXzSjlxgd9Gu99U2hZKTPvPvn9L5zR1Dojdj+k6EF8P/38&#10;u3fJgWbHBnSOyxxcoWMuRNj1CkVcpdblYqLKjfcEhccHrCXjPfgC5OlkpIIU3pTBWErEyXOkPZHi&#10;05vWLsAAxiByoGU+iCw20e1GBBHD6SJFqXPjmsjXdNgJ3V96RV7FHezI/bLPVrzgpFO6zqlUIv/f&#10;3h564ee+WPuGlMpWyRTrwY3ls4ZW+QAAAACoCMykuwKJNaTUOEW0/hsXrH7l7AsfOcuY+5TNmxp2&#10;fHrwnanM9lVS9j1kzKAPkbrc+N/W/eZGo8YK/QPE36+/9HpmXoBud6KJPEdq7CQ1GhWASIFkPogs&#10;aTt9PSv1slFBNDgkhY3bhg/pPP24Kzpie206WqomKqYlRgV9R7vUCO9Uya7TTxrT1ecto3RL/H9/&#10;e/j8t349/A2LrU1SAJtgXDGHH5s54YM9RgEAAAAA6DN+8cLSbVL2kGkAQHSWpdQr51z4SMs3Lnxk&#10;lrH2Ga2tTaktzy55iLtSpzGzHksMXe/0MVI3vfXquc2xbbhzz/pLN9hVablf1N0ytRsziAS8wVJo&#10;UAWiSfBNEgAixwffGT6dlHU7WXxW9o7V8xKy86pZiN2V2SMbMePXeOzF5MHSzY5MKWJew5y8rXbZ&#10;kdgPwNnxs2SLzKbrY8ueA2cqcj1lKno9Mj+NyjqcOEcOmTRGzsY598IxbDs7ucsW2j/d00uu6xZ/&#10;tzGZIC3mYtw4RxbFmE2MJ96RXJs/RrXL9JBdVfU3o0f3/f3y9tuqptMevoQtvlYOdpy2uftX/jFo&#10;IRuvJ+MInq+srO3ZGI8971yEnS8th21L41+vrShlkTodyXwAAAAAVIo//taq6VL+0OVlh2yZVfCI&#10;WYI2r94f3exkyN9v3kmK/u7owd9s0Il3x9SHnDdn1ThKJ26VjS+U7WfHgfPsloNX9/mMku/PWXzx&#10;Bscmfwr6DEG/z+dzukq5y2aUcuODPk053exoHFnqqSufWhz77iivX/joOLLVcjn2OcWOOYyw6xWK&#10;uEqty8VElRvvCQqPD1hLxnvwBVSgmx1WWyzLuq1p9bzYjQkIBg/59zUAEeWDebUXyg3bKNNE587N&#10;3L0FZOcLLcTuyiZb5rH7vgA99mLy4Ejm8zYpIF1fuyx+A9yG0f5yYo4UkDY6ihxj9hw4U5HrKVPR&#10;64FkvqZd5g+lEl1/M3q0qkAS/4QRndy1TI7hu3Lsde7+uT5H7sYxaCE8we4/X1lZ27MxHnvuXLj2&#10;0POl5bBtafzrtZVa86dnoK98AAAAAFSWqbNWtki5xOk7P1tmFTxilqDNq0crmZ9lj5S3ftQxwnqo&#10;dW1Dn7eGziT1ZX8WipoM7EvIMRiMku/PWXzxBscmfwr6DEG/z+dzukq5y2aUcuODPk23kvkaUmeu&#10;3FD/utFizQ2XrJPPHd9DiiYaU+g58hJ2vUIRV6l1uZiocuM9QeHxAWvJeA++gD5M5rPaZhM3/fCR&#10;BQPjzSQwoCn5OQAgauikvqXUrcpSkx2Dvoszd7JHdr7QQuyubLJlHrvvC9BjLyYP6GS+Yt0S+Pra&#10;azq3aG0gwC2qpjOVeFNZbutt3zkIHr+eNB5/0esxiJP5NtMh0e5NcupHx5+s+rTPxxZWyTF7h50t&#10;u1cv6oWyEzWFEuPdOQYthK+n/5L5tlIpqcigVT4AAAAAKo63dX62zCp4xCxBm1ePaDLfQYrQbfJn&#10;g0hrtz572XZj7jNmz145Jk3JG4j5SjkvNcYccgwGo+T7cxZfvMGxyZ+CPkPQ7/P5nK5S7rIZpdz4&#10;oE/T3WQ+K96+6snFXzPqgODGix9dLHUGPc5bXdg58hJ2vUIRV6l1uZiocuM9QeHxAWvJeA++gL5I&#10;5vPLUv36IZL4IE6U/BwAEFU+uGj4dEupa5VFF2bvZD3PPJs9stfuyiZb5rH7vgA99mLyAE3mH5L5&#10;D4cf6LyXmgZWP4/tLyVvlmNe7j3m7DnIHX9O13j8Ra/H4EzmH5I/93JH6r4TTxW5D3n77erxTIl6&#10;2YGFTNaY7D6JUCgxXuYxuDgxYevpv2S+zB6aecaBq1wNAAAAAKCyTJ216iWZnZ0tswoeMUvQ5tUj&#10;ncw3c43Ie2zFa4nsNVs3Xb7PmPuEuXOb67rS/D02Sf3AfuQwSr4/Z/HFGxyb/CnoMwT9Pp/P6Srl&#10;LptRyo0P+jTdTeZrpNy9YNVTl/b5OF2V5Oq5T9UOq+74nlQMbpRTkv0BKEjY9QpFXEW8HkxUufGe&#10;oPD4gLVkvAdfQO8k8+Wzl5LZBrYSf/fX6E4HxJCSnwMAos6H84ZPUAl1AxMtlC+xZOaudr7QMnd4&#10;nmyyZR677wvQYy8mD6RkPpPaK4XXh7vSnQ+deH3fJmb7g7YWVZfsSr5FlhrhPRfZc+BMRa6nTEWv&#10;x+BK5h+yK5DE/81vhk9Ic3qWbPEC2Z8phY4hu69Gz8rFj8HEGJyYsPUEt2Vkbc/GeOyy7lyMq2dl&#10;R9I2LYfvs74ejp/5wJB06rQZkz4ecJ9FAAAAAMSDqbMeHs/KetPSdSyDW4LxE7R59Rgl8z3wyzI9&#10;l06rrf+4eWmfvSGZSepLwS/bUt+3H0bJ38+cxRdvcGzyp6DPEPT7fD6nq5S7bEYpNz7o0xxbMl/t&#10;7Rxqn762Al0nVZq/vGTdGKkffFeOeLEcdN6Av2HXKxRxFfF6MFHlxnuCwuMD1pLxHnwBPUvmyzls&#10;k3trdSKt7mtau2CvMQMQO0p+DgCIC58sqB3ZRfZiJqtevswmOF9omTs8TzbZM4/d9wXosReT457M&#10;l0m3vN+qk/i11w2c7nTCaH8psUq++pdkj10j8+w5dqYi11OmotdjMCTzWR1ipnvTfZTE133gJxId&#10;M0X8phS0zpYTk2uBryejBI+hUGI89Bj0FINkvniXfuOMA6sdEwAAAABAPzHlWyuXWxbdbFRTgvET&#10;tHn1eCbzPTopncx/WcpnL9RWHd22ceOyNtfRe3iT+pan+53MTuTvZ87i9WVwbPKnoM8Q9Pt8Pqer&#10;lLtsRik3PujTHEsy34H5tpVPLb7DaAOOxmktybbPvzvHInWFnCRnTAtN2PUKRVxFvB5MVLnxnqDw&#10;+IC1ZLwHX8AxJvOZd8g5WmvVJB9remBer3+GAag0JT8HAMSRA5ccN8Wy7MvkDp8vt3mtc6dn7nZH&#10;Ntkzj933BeixF5Pjmsxn4v0yW5O01MNDr+8Y8L9Id/y0aqIc82tyPt03NzznInuOnanI9ZSp6PUY&#10;yMl8VrrrpXu7htj3nXhi7yTxZZ3J996rmkC2NVk28WXZ4BTZ5mTZbNLshsQEE+MZ2X8M2X01elb2&#10;HoMjGXvEk/k2qx0zzzgw1VEBAAAAAPqRaXNX1Ha1D3lLxDFad0swfoI2rz4Akvk5mbmdiXZI0ft1&#10;KRv/Uiy7Xti0ZJfr7Dk6qZ/2dL+T2bB331w5Z/H6Mjg2+VPQZwj6fT6f01XKXTajlBsf9GmONZnP&#10;ituqbD7tgY0N+41pwHLDwkelLkVXyDlY6Lx9niV4VjyIq4jXg4kqN94TFB4fsJaM9+ALKD+ZL3Ws&#10;A3IbPWYremT5j+f32ucUgChQ8nMAQJx5f+6o2uoh7XNsy76ALNItft1CUUji1Fdg8diLyXFL5ssX&#10;2jZZ58O1be1PD7T+8IvR8dNki5xvt+VC4Lxkz7EzFbmeMhW9HgM4mW8rfp2Ydou4l8l6h5S9l9OJ&#10;fcd1du6lU1XB11h/+9shY5OcHmmrxEhl23U2U52s9kuyQzqBP15CatxNlpsYz8j+YyiUGPcegzGb&#10;GE+8IwlOTNh6gtsysrZnYzz2HibzxZ4im6d+4w8+fN21AgAAAAD0L1PPf3g+sbVey24Jxk/Q5tUH&#10;VDLfQ8Ym5TjdyneXbEvKbvQO2fYBSyV0Y6lDltV1YFOR/vfnzl1Rm0rVjJXy4lhZ0xgi64tSnxNd&#10;TZTzNj6zEe/2XTln8foyODb5U9BnCPp9Pp/TVcpdNqOUGx/0aY41me9AvGblhsUNRhvwNM59qvZI&#10;zdGFZFu6MePkAmfFRVxFvB5MVLnxnqDw+IC1ZLwHX0DxZL7TjY5Fz0p99ZlEunNr0wDscgkATcnP&#10;DQADhbfrVc0IVTvTJr5AvuBnSQFhpPMJMJ8CX4HFYy8mxyGZL4XBXbL+rWTZa4+7qWvQ/SLd/tPE&#10;HLnWG4PnxUHm2XPsTEWup0xFr8cATuYbs4nxxDuSa/PHZOTyEuF6H/zbdil/vT0/Bi2Er6e8Y8jF&#10;BPc57HxpueA+P/TNCRj0FgAAAADR4n/owXBJne2WYPwEbV59oCfzXfwJRu+yGUL9hoI+o+T7cxZf&#10;vMGxyZ+CPkPQ7/P5nK5S7rIZpdz4oE/Tk2S+XlTK1Weu3FA/6BrH/OUl66bIrF7qFHrg6nGu1YOc&#10;m7Bzlo+JKjfeExQeH7CWjPfgC8hP5ktdap/YtsiFfyb5hdHbmppmDJpGi2DwUvJzA8BAhBtV8tC+&#10;4Wcx8zR56M+UL/vJlpUb2Mn5ZGQ+HUXkKCbz5d9++YrbKrafUcJ6ufYvjwz4VwwLwS2qprMz8aac&#10;mHFh50vPs+fYmYpcT5mKXg8k811ZT0YJbisX40+E633wb9ul/PX2/Bi0EL6e8o4hFxPc57DzpeX8&#10;bdmsDlSnMOgtAAAAAKKHHgxXkfWmFFtzdSaDW6rJ4dWRzHcJ9RsK+oyS789ZfPEGxyZ/CvoMQb/P&#10;53O6SrnLZpRy44M+TU+T+VLA3v7wk4u/5loGJ9+rXz/WTqXOFvHrcofOlJM1Qp+wsHOWj4kqN94T&#10;FB4fsJaM9+ALcJR2ucA75Jh+yjZt++u183c4LgAGESU/NwAMBt6/elRtVefh6fKJ+Lp8LKZLAWBi&#10;9tOh5wXkiCTz2+TLbDvLlxlReuvxt3buNp5BT/vW5M1yDpcXOXe5c+xMRa6nTEWvB5L5rqwnowS3&#10;lYvxJ8L1Pvi37VL+ent+DFoIX095x5CLCe5z2PnScsi22F76jTMOYtBbAAAAAESS/3HeyuWkcoPh&#10;ZnBLNTm8OpL5LqF+Q0GfUfL9OYsv3uDY5E9BnyHo9/l8Tlcpd9mMUm580KfpcTJfz21a8NBTl25w&#10;NXDTorWTLWWdLfWQb0olZIqcp9xgy3lkTmL4Oc7DExQeH7CWjM/BilNyUV+XKu82IutnSfvodnSf&#10;AwY7pT43AAxKdHI/YbdNsNiaLOpX5JOi5xNIt97PfGpkXulkPhMfkNle+QLeQxb/GyneXpvq2D6Y&#10;+r8vF35ejeyoTv6nnEOnBYL3PHrl7Dl2piLXU6bg9fDJSOa7sp6MEtxWLkbs2RiNX8/Glb3enh+D&#10;FsLXU94x5GKC+xx2vrTs35YUUrd9Y8JHMxwjAAAAAEAE0YPhptqHvCaiHvsoi1uqyeHVkcx3CfUb&#10;CvqMku/PWXzxBscmfwr6DEG/z+dzukq5y2aUcuODPk1vJPOlfL2nYwifsRaJ3zwa65trOtKJ6TbR&#10;V4lJPs88Ts7cWDmhZiBdcxJlFnaO8/AEhccHrAXipVrULpWjXWLdQcS/UhbtrEp37ELyHgA/4Z8z&#10;AEAeus/92uNqx1q2PVaKa+OUpb5okXzpMY9lS9VJgaPOCdSfqswnKyMb3SlYZHwFkvm6mxz50toj&#10;4l5L8b+TpfakFe1hVb3nxCZ0v1Eu7VsTD8o1udJRvOc9IGeviTPp1GpGdsWcT/6H2TV6jmS+K+vJ&#10;KMFt5WL8iXC9D/5tu5S/3p4fgxbC11PeMeRigvscdr60nLPbrA6lE6lJ557+sR4sDQAAAAAgsvyP&#10;81dPlsLMq1KSyXa345Zqcnh1JPNdQv2Ggj6j5PtzFl+8wbHJn4I+Q9Dv8/mcrlLushml3PigT9Mb&#10;yXyNlLtvWflk/Z1GBSX4iwWPj0xa9jhKJMYx8+8T8TjSAzTrvIeikSYsH885D7smAes+J+eh1F65&#10;WHssVu+QxXvSVnrvnY9cqvMgAIAShH/OAADHxMFrTxihVPsIy7LqbNuqye9RUvDZUr7kXWdNx4HR&#10;TbrbHNATOn5aNYFtfsN5k0Kjn3SZp11Adgp72cmkWzO6xuPPxmqCMpL5rqwnowS3lYvxJ8L1Pvi3&#10;7VL+ent+DFoIX095x5CLCe5z2PnScs6eTqtF3/yDDx9zDAAAAAAAEeers1Z+XwqetxvVlGpyeHUk&#10;811C/YaCPqPk+3MWX7zBscmfgj5D0O/z+ZyuUu6yGaXc+KBP01vJfClsH0rY9ukPbGwYtOPI9RaN&#10;9c0j2lWNabkv5zndleQEjTFqQRJ2oi1t0YGaI4kDTRvnIdcBQC8Q9uwDAIBY0/6T5EtkqbOzTzg9&#10;LyA7hb3sZNKtGV3j8WdjNUEZyXxX1pNRgtvKxfgT4Xof/Nt2KX+9PT8GLYSvp7xjyMUE9znsfGnZ&#10;tdtKPX3Olz+c6ygAAAAAADFg2rTGZNdxY16RsucUrbulmhxeHcl8l1C/oaDPKPn+nMUXb3Bs8qeg&#10;zxD0+3w+p6uUu2xGKTc+6NP0WjJfw2r1w0/WLzUaAADEnkz6CQAABgTtLyRmSalOj9oPQKRhpfYl&#10;O1OoWAAAAAAgVrS2NqXSidQCZrxRDGIA8eKrL26eaDQAAIg9SOYDAAYM3OJ0q3OPqwEQbVhxw4xJ&#10;GAcDAAAAAPHjF89dpbsLvd7VAIgupChp2xbqiACAAQOS+QCAAUPH4eR1imicUQGILqzuPefLH71s&#10;NAAAAACA2PHPW5auZsXPGhWAKDP9ivlr5hgZAABiDZL5AIABwSfPq5FMdKtRAYgszLzDGl57i1EB&#10;AAAAAGJLFfNSKdzsMSoAUWZ5fX1zjZEBACC2IJkPABgQVFtVt5NS2dH1AYgirHi/pZKzZ5z6Trsx&#10;AQAAAADEltYtVxxIszUb/eeDqEOKxg1tt64zKgAAxBYk8wEAsadjc9UEqUAsMSoAkYSZ24ms82ZM&#10;+GC/MQEAAAAAxJ5XX1iyi4gXGBWAKPO9q+c21xkZAABiCZL5AIDYw0rdQ+QMfgtAZCHFS2ec/uHr&#10;RgUAAAAAGDBs33z5Fma+zagARBKpM45gy7rdqAAAEEuQzAcAxJr25xKzFKmzjQpANGF154wvH3rM&#10;aAAAAAAAA46fb7n8Dma1wagARBImXnz1xc0TjQoAALEDyXwAQGzhFpVUFt1jVAAiiVRqt/DvPkJL&#10;NQAAAAAMeJJDO/SAuHgTEUQWUpRk20IdEgAQW5DMBwDElvZPk0ukODbOqABED+bdzIkFM2aolLEA&#10;AAAAAAxYWjcua7NSarYe9N+YAIgi06+e3zzTyAAAECuQzAcAxBJ+StUSU6NRAYggvN/m5IwZEz5o&#10;MwYAAAAAgAFP69bL9yVs6xxmhTIQiCw2W8sbp7Vg3DUAQOxAMh8AEEs6apI3KFJ1RgUgYvD+NCV0&#10;Ih+t0gAAAAAw6Gh9YckuVva5SOiDqEKkJn5Q9+5CowIAQGxAMh8AEDvatqg6VnSdUQGIGNym2Jo9&#10;Y/yHu40BAAAAAGDQ8fMtV2xnVotYobtBEFGIG+vrm2uMBgAAsQDJfABA7Eimqm4lpUYYFYAoIZVV&#10;Pu9r//2jHUYHAAAAABi0bN+y5FlmbjAqAFFj7LB2WmZkAACIBUjmAwBixdHnhoxjpa40KgBRIkWK&#10;Fnzt9I+3GR0AAAAAYNCzffPSx5jpeqMCEDHo1mvrm9FQDAAQG5DMBwDECzu9nEhhoCIQOaSSes1X&#10;T//oaaMCAAAAAADDK5svu1exutOoAEQGqVuO6OqwbjUqAABEHiTzAQCx4fAzySlENMeoAEQGUnz9&#10;WacffMioAAAAAAAgwD9tXnKLUnyvUQGIDkzLrrioeazRAAAg0iCZDwCIDQmi5UYEICqkmHnu/xj/&#10;MSqmAAAAAAAl+Kfnl16v0OUOiBqkapJkNRoNAAAiDZL5AIBY0P4PiVlSyJpuVAD6H+Z2Yl7w1dM/&#10;Rtc6AAAAAABl0up0uUPXs1IpYwKg35H7ceHVFzdPNCoAAEQWJPMBAJGHW1SSFVrlgyjBbYqsc6Yg&#10;kQ8AAAAA0G10Qp+UvUBEJPRBJCBFSUpbqHMCACIPkvkAgMjT/mHVQilcTTAqAP0KMx9its6dOv7g&#10;dmMCAAAAAADdpPX5y59mJ6HP7cYEQP9CNPO7F63D2+AAgEiDZD4AINJws6pRpNBCAkQCVmp/UtlT&#10;kcgHAAAAAOg5TkLfts6RQlabMQHQvxDfYyQAAIgkSOYDACLN0eOSN8qsztUA6FdeV5Q4c/L4tt1G&#10;BwAAAAAAPaR1y2Xb2VZTRdzjWgDoR0hNXDZ/zUKjAQBA5EAyHwAQWQ5uUiOkNHWDUQHoR3jN4eqP&#10;vzbl9z7aZwwAAAAAAKCXaH1hyS6mxJkibnUtAPQfrKixcVpL0qgAABApkMwHAESWmlRVI5FO6APQ&#10;b6SY1U1n/t4nDTNOVejPFQAAAACgj2h9ruGQ/fG757Hiu40JgP6BaNyBk36zzGgAABApyMwBACBS&#10;HH1yyDhO2G8SqRqty9x9YnknTZ7Mzjwbryki+9cry2oyusbjL7rOzE+jsg4nzpFDJo2Rs3F62WPZ&#10;dnZyly20fyxzNquXvdP9vruyI7hBWszFuHGOLIoxmxhPvCO5Nn9MRvZvKxcj9myMxq9n48peb8+P&#10;QQsh6zmQZlrwR7//8cuOBgAAAAAAKsK081YtTCh6UIpntaaI5uARHby6K+cs2bK2EFxOk79sjqwu&#10;QqlltebVvctmCPUbCvqMku/PWXzxBscmfwr6DEG/z+dzukq5y2aUcuODPg15dqD7yxrBUCw+p3uu&#10;YUZgPpAcYp9239qGQ8YCAACRAC3zAQDRhNKNUo5yEvkAVBxWu6QgPxWJfAAAAACAytO6eeljaVIz&#10;pEyGLg5B/0A0MtVpoctXAEDkQDIfABA52p6qmiiFJww6BPoFZrV6SNeQqX942icYhA0AAAAAoJ9o&#10;fX7J62lOT5Ky2RZjAqCiENONV89trjMqAABEAiTzAQCRQx5M9xgRgEpygJnm/uHvfbJ0woQP2owN&#10;AAAAAAD0E61brjjQ8vyS85TN1yhWKJ+BykKqhhLWcqMBAEAkQDIfABApjm5InE2kphsVgErxssXJ&#10;Sf/X7338tNEBAAAAAEBE+F+bl65I2+kzmdVOYwKgMpBauGxB83ijAQBAv4NkPgAgWhDdZSQA+hyp&#10;ELYrVjdNPO3Tc77yex+hT1YAAAAAgIjSuuWK3emP3z1TCnB3i5pyrQD0LaQoyYzW+QCA6BAczBsA&#10;APqNo09VLZZZc/bJpOdGpozsnTR5MjvzbLymiOxfryyryegaj7/oOjM/jco6nDhHDpk0Rs7G6WWP&#10;ZdvZyV220P6xzNmsXvZOJiM7ghukxVyMG+fIohizifHEO5Jr88dkZP+2cjFiz8Zo/Ho2ruz1HuMx&#10;sNpl2+lFk37/CFp4AQAAAADEiK9fsGq6FHLXSfl3jDGZkp/7V5MtawseMYvXFvRndRFKLas1r+5d&#10;NkOo31DQZ5R8f87iizc4NvlT0GcI+n0+n9NVyl02o5QbH/RpyLMD3V/WCIZi8Tndcw09Qd54tmnG&#10;j55ctM2oAADQb6BlPgAgOrD6EjNa2YC+Re6xdvn7g+OTn56JRD4AAAAAQPz42XNLt6UocQYrtUJU&#10;1B9A36LrD2Sjqx0AQCQI/jAJAAD9SttTVRMTihsV0YXOE8o8pZwWFsFJkydLkV7m2XhNEdm/XtN+&#10;O6NrPP6i60TLfFfWk1GC28rFiD0bo/Hr2bi+aJnP6mVi66oJp32yx5gAAAAAAECMOfv81ZOZ+EFL&#10;0eRcYViknOix5vDagv6sLkKpZbXm1b3LZgj1Gwr6jJLvz1l88QbHJn8K+gxBv8/nc7pKuctmlHLj&#10;gz5NVFrmS+0hJRWJxzhJP3zgsUtRfwAARILgswwAACLB4WeSU4hpuRTGnMFwnUJZcNLkyezMs/Ga&#10;IrJ/vSblm9E1Hn/RdSKZ78p6MkpwW7kYsWdjNH49G9eLyXyb1X6p5N30B186/JhjBAAAAAAAA4Zp&#10;0xqTVSO+sIzYaRQ0QtuyZW3BI2bx2oL+rC5CqWW15tW9y2YI9RsK+oyS789ZfPEGxyZ/CvoMQb/P&#10;53O6SrnLZpRy44M+TRSS+cz8rEX2LSvWN+x2LQAAEA2CzzIAAIgURzcmpkuJ7B6yaKLzxPJOmjyZ&#10;nXmhxHZQzsY5k8kEZ3SNx190nUjmu7KejBLcVi5G7NkYjV/PxvVOMj9lM6/uspK3TDr140PaAAAA&#10;AAAABiYzZ68ck7ITd0kpcH62rC14xCxeW9Cf1UUotazWvLp32QyhfkNBn1Hy/TmLL97g2ORPQZ8h&#10;6Pf5fE5XKXfZjFJufNCn6c9kPhNvU2Rf/8ATDeiOEwAQSYLPMgAAiCTtm6ovVGzfpSwa5zy5Mk+v&#10;PJmdeaHEdlDOxjmTyQRndI3HX3SdSOa7sp6MEtxWLkbs2RiNX8/G9TCZbzNtI4tu+e+nfrrDtQIA&#10;AAAAgMHA189bNTNhWXdJMXGC1t3Soh+vLejP6iKUWlZrXt27bIZQv6Ggzyj5/pzFF29wbPKnoM8Q&#10;9Pt8PqerlLtsRik3PujT9EcyXyoQr8uVvAmD3AIAok7wWQYAAJGFW1Sy/VDVQmXxtVLAm+gY9VMs&#10;8yRzZHbmhRLbQTkb50wmE5zRNR5/0XUime/KejJKftLdyNqejdH49WzcMSbzZdppW3bTl089+qzj&#10;AAAAAAAAgw7d9U71iFMWSlGx0VI01pizuCVIF6+syeoiBH0avw3J/JDwsuODPk0lk/nMvF1Z1t89&#10;uP5S1B0AALEg7NkHAACR5+hziZlE1g3yFDs7+yTTcyTzXTzyYEnm24r3iPrD/XuPPDZjhko5RgAA&#10;AAAAMKiZVt9cM+SQfaUUGW+VUuNIYzYlSBevrMnqIgR9Gr8NyfyQ8LLjgz5NXyfz2R3YdotUJv7m&#10;oaca8BYvACBWhD37AAAgNnRsqZrIzDewovlkqSSS+Y6Y8wkDPZlvM+2XY/+bKnX4oVNPVe3GBQAA&#10;AAAAQJZpFzSPGELpa4npRilO1pqisoNX1mR1EYI+jd+GZH5IeNnxQZ+mz5L5LHUFUqspRfc98PSl&#10;e4wZAABiRdizDwAAYsfhnwwdY3HqBimhLZYC3AinEJd5whWRs3HOZFLEGV3j8RddJ5L5rqwnowS3&#10;lYsRezZG49ezcSXWy4r32zb9qJqqVpyKwW0BAAAAAEAZ/Onc5rp0l32DlCaXkKIR2maKzVmyughB&#10;n8ZvQzI/JLzs+KBP09vJfKk77JcaxEM2Vf1o5fpLDrgeAACIJ2HPPgAAiC28SY3oGJK8kojrlUXj&#10;HaN+0mWedgE5mwB3JpMtzugaj79QstyZI5nvynoySnBbuRixZ2M0fj0bV2C9tlI75aDuS6gjG9AS&#10;HwAAAAAAHAvT5q6oHdo5dIkURb8rJdxxxuzglngFEbKyB78NyfyQ8LLjgz5NryXzmV9nokc6hthr&#10;1q5tQL0BADAgCHv2AQDAgKDzpeRZdpovkxLdHLJUrWPUT73Mk0/m2QS4M5lscUbXePyFkuXOHMl8&#10;V9aTUXo9mW/zFrb4vi99seNl1woAAAAAAEDP0APlDhtxyiwRb5AC9VnaZorRjpCVPfhtSOaHhJcd&#10;H/RpepTMV3yAiTbYlv3I6icadhozAAAMGMKefQAAMKDgFlXb2VU1n8m+TAqGU7JPPplnE+DOZFLH&#10;GV3j8RdKljtzJPNdWU9G6aVkfrsIa5jt+049tXO3cQEAAAAAANDrnHv+6slSqL5BytVzRE3qIrFb&#10;+vXjtyGZHxJednzQpzmWZL7UJ7aKZW3n0PSzaIUPABjIhD03AQBgwNK+tXo8JdOXyeNvobJUXTYB&#10;7kwmjZzRNR5/oWS5M0cy35X1ZJSeJfN5u20n1g4demTD6NGqzTEBAAAAAABQAWbNengkJ5ILbYvr&#10;LUUTjTmLKWYbkMwPCS87PujTlJvMl4rDXqlJrLGrEo+sfnzRPmMFAIABTdhzEwAABjzcopLtKjHd&#10;YvUtsmiOPA3HIJnviK6csYtizCbGE+9Irs0fk5H928rF+JP3eh8cnXmfzNbI6tZ+4QsdexwXAAAA&#10;AAAA/cifXtA8UVG6XgrbC6UkPFLb3BJxBiTzQ8LLjg/6NMWT+Sz1BNpAtvrpyo31240ZAAAGDWHP&#10;TQAAGHR0tiSncIK/JQ/F+fJkHJd9Ouq5mQoly505kvmurCejlJPMt9lpdf+sGNeOQV/4AAAAAAAg&#10;oui+9Y8bccos26J6i3mmFL5rXA+S+SHhZccHfZpgMl+qDjuJ+RlbWc/++KlLd7keAAAYnIQ9NwEA&#10;YFDT/nM13rIt3U/md5RFE50npUyFkuXOHMl8V9aTUQon89U+0bfKjj3Tke7YduqpCn1aAgAAAACA&#10;2DB37oraI6mhM6W0ewEra6YU550W+xpTBPcIPtEnawr6jJLvz1l88QbHJn8K+gxBv8/nc7pKuctm&#10;lHLjgz4HUimx77ClvlBN9rMPP9mw13gAAGDQE/rcBAAA4MK/UHWdKWs6WfR1eWKeLQXbsY5DPz0z&#10;T1A9RzLflfVkFO+2bFvtFPVZO22/8Pkvpl43ZgAAAAAAAGKN02L/xC9MIaJvSdl3jhTtxzkOUxbX&#10;eESfrCnoM0q+P2fxxRscm/wp6DME/T6fz+kq5S6bUcqN98i7WfHLov8s3aG2rX2u4ZCxAwAA8BB8&#10;pgIAACjC0VfVWMuyziZFX1eWmi4P0TrnSYpkvivrSf4w815W1nZb2T9PctWWkaccxYBUAAAAAABg&#10;wHPeeavGqaQ1SwrnXyXms2ReZ4rlDl5ZU9BnlHx/zuKLNzg2+VPQZwj6fT6f01XKXTajlIxntVeq&#10;EdukKvMzW/HLazc27HecAAAAihJ8pgIAAOgGHb+omkhW+iyy6CtSIp3MlppgkUo6Tv2EDU4aIw+k&#10;ZL4UwHcS0w6Jb7US1o4TT+rAq7AAAAAAAGDQM+vbzeMTKj2F2ZomJXHdgn+8cTmYIruDV84o+f6c&#10;xRdvcGzyp6DPEPT7fD6nq5S7bEbxxbNqZ8W7xLiDFP2KU7x97T807DZuAAAA3SD4DAYAANADuEXV&#10;dB2vJliWNYWJvyKFdSfBLwXiZPaJq+cyxTWZz6wL4rRbfLtE/pXqTG878VSF12ABAAAAAAAowdy5&#10;zXUdKfssUvSHUrIeL/MJUvR2uuYxxXcXo3htrpyz+OINjk3+FPQZgn6fz+d0lXKXlTpDuxzXLlnH&#10;DqlT/IqYXx/7u7G7mlpnpEwIAACAHhB8BgMAAOhl+G1V0/WpmkBWYiwRj2XFXyRL971PutA+lhKq&#10;JorJfNH3iLTbZtot2/gVUWLX8CNduwkD1gIAAAAAANBr6AF1bbtmvG1bE6VM/2Upg4+Xwv0EcY3J&#10;FO81rpyzeH0ZHJv8KegzBP0+n8/pKj4/c5vM9oq0R+oae0V/hy2tJ/a8+/4pu1uRuAcAgD4j+PwG&#10;AABQYfhtVcddaqztJPhVnUwnkKIxylI1LAV4mY+QAvUIsY+RudvC3ze5WfhSyXz5386K9utoWaTd&#10;VmqfuPaJbx8xvWeLz0qk93Xaal/taIU+KwEAAAAAAOhnZs9eOUapKpnsMQmiOinbnyzmOinP68ZB&#10;Y6Rg73Tx6dQflEo6VQD5Y6oCPry2PD9zu9j2S6XigKyzTdavu82U+oO131LqQ6lD7LeY9qaqk3vX&#10;r7/kgLsQAACAShP2fAcAABBRdCt/mdU5f8vBUu2ExDwAAAAAAACDBv0DQHV1lTuOVxk8+WQDxrsC&#10;AIBYoNT/D2G8pieqr7RbAAAAAElFTkSuQmCCUEsDBBQABgAIAAAAIQB3lEGO2gAAAAQBAAAPAAAA&#10;ZHJzL2Rvd25yZXYueG1sTI9Ba8JAEIXvQv/DMoI33cRSqTEbEWk9SaFaKL2N2TEJZmdDdk3iv+/a&#10;S708eLzhvW/S9WBq0VHrKssK4lkEgji3uuJCwdfxffoKwnlkjbVlUnAjB+vsaZRiom3Pn9QdfCFC&#10;CbsEFZTeN4mULi/JoJvZhjhkZ9sa9MG2hdQt9qHc1HIeRQtpsOKwUGJD25Lyy+FqFOx67DfP8Vu3&#10;v5y3t5/jy8f3PialJuNhswLhafD/x3DHD+iQBaaTvbJ2olYQHvF/es/my2BPCpaLCGSWykf47B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HUNuvQkAALRbAAAO&#10;AAAAAAAAAAAAAAAAADoCAABkcnMvZTJvRG9jLnhtbFBLAQItAAoAAAAAAAAAIQC2CIY8/WICAP1i&#10;AgAUAAAAAAAAAAAAAAAAACMMAABkcnMvbWVkaWEvaW1hZ2UxLnBuZ1BLAQItABQABgAIAAAAIQB3&#10;lEGO2gAAAAQBAAAPAAAAAAAAAAAAAAAAAFJvAgBkcnMvZG93bnJldi54bWxQSwECLQAUAAYACAAA&#10;ACEAqiYOvrwAAAAhAQAAGQAAAAAAAAAAAAAAAABZcAIAZHJzL19yZWxzL2Uyb0RvYy54bWwucmVs&#10;c1BLBQYAAAAABgAGAHwBAABMcQIAAAA=&#10;">
                <v:shape id="Shape 7" o:spid="_x0000_s1027" style="position:absolute;left:23797;top:25829;width:2900;height:5588;visibility:visible;mso-wrap-style:square;v-text-anchor:top" coordsize="290043,55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ThJwwAAANoAAAAPAAAAZHJzL2Rvd25yZXYueG1sRI9Ba8JA&#10;FITvQv/D8gredNMg0kZXaQuiF6FNheDtkX1mo9m3Ibtq9Nd3CwWPw8x8w8yXvW3EhTpfO1bwMk5A&#10;EJdO11wp2P2sRq8gfEDW2DgmBTfysFw8DeaYaXflb7rkoRIRwj5DBSaENpPSl4Ys+rFriaN3cJ3F&#10;EGVXSd3hNcJtI9MkmUqLNccFgy19GipP+dkq+Mi/1vdwSAvDXBzf0v1+W5StUsPn/n0GIlAfHuH/&#10;9kYrmMDflXgD5OIXAAD//wMAUEsBAi0AFAAGAAgAAAAhANvh9svuAAAAhQEAABMAAAAAAAAAAAAA&#10;AAAAAAAAAFtDb250ZW50X1R5cGVzXS54bWxQSwECLQAUAAYACAAAACEAWvQsW78AAAAVAQAACwAA&#10;AAAAAAAAAAAAAAAfAQAAX3JlbHMvLnJlbHNQSwECLQAUAAYACAAAACEANR04ScMAAADaAAAADwAA&#10;AAAAAAAAAAAAAAAHAgAAZHJzL2Rvd25yZXYueG1sUEsFBgAAAAADAAMAtwAAAPcCAAAAAA==&#10;" path="m180417,v69265,183464,109626,358546,70815,558762c168250,548856,84519,543535,,541261,26657,367690,76124,194882,158331,40348,165214,26644,172809,13703,180417,xe" fillcolor="#007745" stroked="f" strokeweight="0">
                  <v:stroke miterlimit="83231f" joinstyle="miter"/>
                  <v:path arrowok="t" textboxrect="0,0,290043,558762"/>
                </v:shape>
                <v:shape id="Shape 8" o:spid="_x0000_s1028" style="position:absolute;left:27435;top:12217;width:5740;height:5528;visibility:visible;mso-wrap-style:square;v-text-anchor:top" coordsize="573989,55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bQ2wgAAANoAAAAPAAAAZHJzL2Rvd25yZXYueG1sRI9La8Mw&#10;EITvgfwHsYHcErmBmOJGCaG0pJe05HHJbWttLVNrZSTVj38fFQo9DjPzDbPZDbYRHflQO1bwsMxA&#10;EJdO11wpuF5eF48gQkTW2DgmBSMF2G2nkw0W2vV8ou4cK5EgHApUYGJsCylDachiWLqWOHlfzluM&#10;SfpKao99gttGrrIslxZrTgsGW3o2VH6ff6yC0Jyc31v3oV9uB37/NDhmx1yp+WzYP4GINMT/8F/7&#10;TStYw++VdAPk9g4AAP//AwBQSwECLQAUAAYACAAAACEA2+H2y+4AAACFAQAAEwAAAAAAAAAAAAAA&#10;AAAAAAAAW0NvbnRlbnRfVHlwZXNdLnhtbFBLAQItABQABgAIAAAAIQBa9CxbvwAAABUBAAALAAAA&#10;AAAAAAAAAAAAAB8BAABfcmVscy8ucmVsc1BLAQItABQABgAIAAAAIQBm1bQ2wgAAANoAAAAPAAAA&#10;AAAAAAAAAAAAAAcCAABkcnMvZG93bnJldi54bWxQSwUGAAAAAAMAAwC3AAAA9gIAAAAA&#10;" path="m302087,7000v17204,1000,34570,3725,51888,8294c491769,52607,573989,194199,536677,332743,500126,470526,357784,552758,219977,515433,81432,478908,,336553,36538,198758,69164,77521,181659,,302087,7000xe" fillcolor="#007745" stroked="f" strokeweight="0">
                  <v:stroke miterlimit="83231f" joinstyle="miter"/>
                  <v:path arrowok="t" textboxrect="0,0,573989,552758"/>
                </v:shape>
                <v:shape id="Shape 9" o:spid="_x0000_s1029" style="position:absolute;left:13231;top:12217;width:5739;height:5528;visibility:visible;mso-wrap-style:square;v-text-anchor:top" coordsize="573977,55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6XowwAAANoAAAAPAAAAZHJzL2Rvd25yZXYueG1sRI/RasJA&#10;FETfBf9huYJvurEWKamriNJSqj409gMu2Ws2mr0bstuY+vWuIPg4zMwZZr7sbCVaanzpWMFknIAg&#10;zp0uuVDwe/gYvYHwAVlj5ZgU/JOH5aLfm2Oq3YV/qM1CISKEfYoKTAh1KqXPDVn0Y1cTR+/oGosh&#10;yqaQusFLhNtKviTJTFosOS4YrGltKD9nf1ZBe93sPk3eftdZ9XrYbYuN2U9PSg0H3eodRKAuPMOP&#10;9pdWMIP7lXgD5OIGAAD//wMAUEsBAi0AFAAGAAgAAAAhANvh9svuAAAAhQEAABMAAAAAAAAAAAAA&#10;AAAAAAAAAFtDb250ZW50X1R5cGVzXS54bWxQSwECLQAUAAYACAAAACEAWvQsW78AAAAVAQAACwAA&#10;AAAAAAAAAAAAAAAfAQAAX3JlbHMvLnJlbHNQSwECLQAUAAYACAAAACEA6pul6MMAAADaAAAADwAA&#10;AAAAAAAAAAAAAAAHAgAAZHJzL2Rvd25yZXYueG1sUEsFBgAAAAADAAMAtwAAAPcCAAAAAA==&#10;" path="m271856,7000c392292,,504785,77521,537401,198758,573977,336553,492519,478908,353962,515433,216167,552758,73813,470526,37287,332743,,194199,82194,52607,219964,15294v17320,-4569,34687,-7294,51892,-8294xe" fillcolor="#007745" stroked="f" strokeweight="0">
                  <v:stroke miterlimit="83231f" joinstyle="miter"/>
                  <v:path arrowok="t" textboxrect="0,0,573977,552758"/>
                </v:shape>
                <v:shape id="Shape 10" o:spid="_x0000_s1030" style="position:absolute;left:18826;top:7780;width:20805;height:23629;visibility:visible;mso-wrap-style:square;v-text-anchor:top" coordsize="2080514,236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Xb1xAAAANoAAAAPAAAAZHJzL2Rvd25yZXYueG1sRI9Ba8JA&#10;FITvQv/D8gq9mU17sBLdhBoIiFCssdXrI/uahGbfhuw2xn/fLQgeh5n5hllnk+nESINrLSt4jmIQ&#10;xJXVLdcKPo/FfAnCeWSNnWVScCUHWfowW2Oi7YUPNJa+FgHCLkEFjfd9IqWrGjLoItsTB+/bDgZ9&#10;kEMt9YCXADedfInjhTTYclhosKe8oeqn/DUKfCHP72WxHXdfm+V5s+/y4vSRK/X0OL2tQHia/D18&#10;a2+1glf4vxJugEz/AAAA//8DAFBLAQItABQABgAIAAAAIQDb4fbL7gAAAIUBAAATAAAAAAAAAAAA&#10;AAAAAAAAAABbQ29udGVudF9UeXBlc10ueG1sUEsBAi0AFAAGAAgAAAAhAFr0LFu/AAAAFQEAAAsA&#10;AAAAAAAAAAAAAAAAHwEAAF9yZWxzLy5yZWxzUEsBAi0AFAAGAAgAAAAhADf1dvXEAAAA2gAAAA8A&#10;AAAAAAAAAAAAAAAABwIAAGRycy9kb3ducmV2LnhtbFBLBQYAAAAAAwADALcAAAD4AgAAAAA=&#10;" path="m554965,c807708,379882,876198,695033,753669,1151788v422491,-175082,881507,-158330,1326845,117996c854126,1028472,499390,1758506,411849,2345436v-95936,1524,-190323,6858,-284709,17513c,1699882,733857,1307846,554965,xe" fillcolor="#007745" stroked="f" strokeweight="0">
                  <v:stroke miterlimit="83231f" joinstyle="miter"/>
                  <v:path arrowok="t" textboxrect="0,0,2080514,2362949"/>
                </v:shape>
                <v:shape id="Shape 11" o:spid="_x0000_s1031" style="position:absolute;left:6775;top:7780;width:15986;height:16275;visibility:visible;mso-wrap-style:square;v-text-anchor:top" coordsize="1598638,162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WLQvgAAANoAAAAPAAAAZHJzL2Rvd25yZXYueG1sRE9Ni8Iw&#10;EL0L/ocwwt40dRdFqlFEWNzFvVjF89iMbbGZ1CTa+u/NYcHj430vVp2pxYOcrywrGI8SEMS51RUX&#10;Co6H7+EMhA/IGmvLpOBJHlbLfm+BqbYt7+mRhULEEPYpKihDaFIpfV6SQT+yDXHkLtYZDBG6QmqH&#10;bQw3tfxMkqk0WHFsKLGhTUn5NbsbBe3OHSdhuz+1f5v864y2+p3dMqU+Bt16DiJQF97if/ePVhC3&#10;xivxBsjlCwAA//8DAFBLAQItABQABgAIAAAAIQDb4fbL7gAAAIUBAAATAAAAAAAAAAAAAAAAAAAA&#10;AABbQ29udGVudF9UeXBlc10ueG1sUEsBAi0AFAAGAAgAAAAhAFr0LFu/AAAAFQEAAAsAAAAAAAAA&#10;AAAAAAAAHwEAAF9yZWxzLy5yZWxzUEsBAi0AFAAGAAgAAAAhAPedYtC+AAAA2gAAAA8AAAAAAAAA&#10;AAAAAAAABwIAAGRycy9kb3ducmV2LnhtbFBLBQYAAAAAAwADALcAAADyAgAAAAA=&#10;" path="m1525550,v-63183,460566,-12942,806945,73088,1092416c1584186,1138085,1568196,1184517,1551432,1230960v-50228,134735,-110363,264910,-167449,396621c1143407,1323073,723189,1127430,,1269784,445338,993458,904380,976706,1326883,1151788,1204303,695033,1272832,379882,1525550,xe" fillcolor="#007745" stroked="f" strokeweight="0">
                  <v:stroke miterlimit="83231f" joinstyle="miter"/>
                  <v:path arrowok="t" textboxrect="0,0,1598638,162758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j5wQAAANoAAAAPAAAAZHJzL2Rvd25yZXYueG1sRI9Bi8Iw&#10;FITvC/6H8AQvi6YqLGs1igqiR9cVwdujebbF5qUk0dZ/bwTB4zAz3zCzRWsqcSfnS8sKhoMEBHFm&#10;dcm5guP/pv8LwgdkjZVlUvAgD4t552uGqbYN/9H9EHIRIexTVFCEUKdS+qwgg35ga+LoXawzGKJ0&#10;udQOmwg3lRwlyY80WHJcKLCmdUHZ9XAzCrLz+Hpafe/dxqxvp2Fz3m7ljpXqddvlFESgNnzC7/ZO&#10;K5jA60q8AXL+BAAA//8DAFBLAQItABQABgAIAAAAIQDb4fbL7gAAAIUBAAATAAAAAAAAAAAAAAAA&#10;AAAAAABbQ29udGVudF9UeXBlc10ueG1sUEsBAi0AFAAGAAgAAAAhAFr0LFu/AAAAFQEAAAsAAAAA&#10;AAAAAAAAAAAAHwEAAF9yZWxzLy5yZWxzUEsBAi0AFAAGAAgAAAAhAOye6PnBAAAA2gAAAA8AAAAA&#10;AAAAAAAAAAAABwIAAGRycy9kb3ducmV2LnhtbFBLBQYAAAAAAwADALcAAAD1AgAAAAA=&#10;">
                  <v:imagedata r:id="rId9" o:title=""/>
                </v:shape>
                <v:shape id="Picture 10" o:spid="_x0000_s103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X1xwwAAANsAAAAPAAAAZHJzL2Rvd25yZXYueG1sRI9Ba8JA&#10;EIXvBf/DMgUvRTdaEEldpQqix2qL4G3ITpNgdjbsrib+e+cgeJvhvXnvm8Wqd426UYi1ZwOTcQaK&#10;uPC25tLA3+92NAcVE7LFxjMZuFOE1XLwtsDc+o4PdDumUkkIxxwNVCm1udaxqMhhHPuWWLR/Hxwm&#10;WUOpbcBOwl2jp1k20w5rloYKW9pUVFyOV2egOH9eTuuPn7B1m+tp0p13O71nY4bv/fcXqER9epmf&#10;13sr+EIvv8gAevkAAAD//wMAUEsBAi0AFAAGAAgAAAAhANvh9svuAAAAhQEAABMAAAAAAAAAAAAA&#10;AAAAAAAAAFtDb250ZW50X1R5cGVzXS54bWxQSwECLQAUAAYACAAAACEAWvQsW78AAAAVAQAACwAA&#10;AAAAAAAAAAAAAAAfAQAAX3JlbHMvLnJlbHNQSwECLQAUAAYACAAAACEAEw19ccMAAADbAAAADwAA&#10;AAAAAAAAAAAAAAAHAgAAZHJzL2Rvd25yZXYueG1sUEsFBgAAAAADAAMAtwAAAPcCAAAAAA==&#10;">
                  <v:imagedata r:id="rId9" o:title=""/>
                </v:shape>
                <v:shape id="Picture 11" o:spid="_x0000_s103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djqwgAAANsAAAAPAAAAZHJzL2Rvd25yZXYueG1sRE9Na8Mw&#10;DL0P+h+MCruM1ckGpWR1y1YoyXFrSyA3EWtJaCwH22myfz8PBr3p8T613c+mFzdyvrOsIF0lIIhr&#10;qztuFFzOx+cNCB+QNfaWScEPedjvFg9bzLSd+Itup9CIGMI+QwVtCEMmpa9bMuhXdiCO3Ld1BkOE&#10;rpHa4RTDTS9fkmQtDXYcG1oc6NBSfT2NRkFdvV7Lj6dPdzSHsUynKs9lwUo9Luf3NxCB5nAX/7sL&#10;Heen8PdLPEDufgEAAP//AwBQSwECLQAUAAYACAAAACEA2+H2y+4AAACFAQAAEwAAAAAAAAAAAAAA&#10;AAAAAAAAW0NvbnRlbnRfVHlwZXNdLnhtbFBLAQItABQABgAIAAAAIQBa9CxbvwAAABUBAAALAAAA&#10;AAAAAAAAAAAAAB8BAABfcmVscy8ucmVsc1BLAQItABQABgAIAAAAIQB8QdjqwgAAANsAAAAPAAAA&#10;AAAAAAAAAAAAAAcCAABkcnMvZG93bnJldi54bWxQSwUGAAAAAAMAAwC3AAAA9gIAAAAA&#10;">
                  <v:imagedata r:id="rId9" o:title=""/>
                </v:shape>
                <v:shape id="Picture 12" o:spid="_x0000_s103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0adwAAAANsAAAAPAAAAZHJzL2Rvd25yZXYueG1sRE9Ni8Iw&#10;EL0L/ocwghfRVBcWqU1FBdGj6y6Ct6EZ22IzKUm09d+bhYW9zeN9TrbuTSOe5HxtWcF8loAgLqyu&#10;uVTw872fLkH4gKyxsUwKXuRhnQ8HGabadvxFz3MoRQxhn6KCKoQ2ldIXFRn0M9sSR+5mncEQoSul&#10;dtjFcNPIRZJ8SoM1x4YKW9pVVNzPD6OguH7cL9vJye3N7nGZd9fDQR5ZqfGo36xABOrDv/jPfdRx&#10;/gJ+f4kHyPwNAAD//wMAUEsBAi0AFAAGAAgAAAAhANvh9svuAAAAhQEAABMAAAAAAAAAAAAAAAAA&#10;AAAAAFtDb250ZW50X1R5cGVzXS54bWxQSwECLQAUAAYACAAAACEAWvQsW78AAAAVAQAACwAAAAAA&#10;AAAAAAAAAAAfAQAAX3JlbHMvLnJlbHNQSwECLQAUAAYACAAAACEAjJNGncAAAADbAAAADwAAAAAA&#10;AAAAAAAAAAAHAgAAZHJzL2Rvd25yZXYueG1sUEsFBgAAAAADAAMAtwAAAPQCAAAAAA==&#10;">
                  <v:imagedata r:id="rId9" o:title=""/>
                </v:shape>
                <v:shape id="Picture 13" o:spid="_x0000_s103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GwAAAANsAAAAPAAAAZHJzL2Rvd25yZXYueG1sRE9Li8Iw&#10;EL4L+x/CCF5kTVWQpdtUXEH06AvB29DMtsVmUpJou/9+Iwje5uN7TrbsTSMe5HxtWcF0koAgLqyu&#10;uVRwPm0+v0D4gKyxsUwK/sjDMv8YZJhq2/GBHsdQihjCPkUFVQhtKqUvKjLoJ7YljtyvdQZDhK6U&#10;2mEXw00jZ0mykAZrjg0VtrSuqLgd70ZBcZ3fLj/jvduY9f0y7a7brdyxUqNhv/oGEagPb/HLvdNx&#10;/hyev8QDZP4PAAD//wMAUEsBAi0AFAAGAAgAAAAhANvh9svuAAAAhQEAABMAAAAAAAAAAAAAAAAA&#10;AAAAAFtDb250ZW50X1R5cGVzXS54bWxQSwECLQAUAAYACAAAACEAWvQsW78AAAAVAQAACwAAAAAA&#10;AAAAAAAAAAAfAQAAX3JlbHMvLnJlbHNQSwECLQAUAAYACAAAACEA49/jBsAAAADbAAAADwAAAAAA&#10;AAAAAAAAAAAHAgAAZHJzL2Rvd25yZXYueG1sUEsFBgAAAAADAAMAtwAAAPQCAAAAAA==&#10;">
                  <v:imagedata r:id="rId9" o:title=""/>
                </v:shape>
                <v:shape id="Picture 14" o:spid="_x0000_s103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tywAAAANsAAAAPAAAAZHJzL2Rvd25yZXYueG1sRE9Ni8Iw&#10;EL0v+B/CCF4WTdVlkWoUFUSPriuCt6EZ22IzKUm09d8bQfA2j/c5s0VrKnEn50vLCoaDBARxZnXJ&#10;uYLj/6Y/AeEDssbKMil4kIfFvPM1w1Tbhv/ofgi5iCHsU1RQhFCnUvqsIIN+YGviyF2sMxgidLnU&#10;DpsYbio5SpJfabDk2FBgTeuCsuvhZhRk5/H1tPreu41Z307D5rzdyh0r1eu2yymIQG34iN/unY7z&#10;f+D1SzxAzp8AAAD//wMAUEsBAi0AFAAGAAgAAAAhANvh9svuAAAAhQEAABMAAAAAAAAAAAAAAAAA&#10;AAAAAFtDb250ZW50X1R5cGVzXS54bWxQSwECLQAUAAYACAAAACEAWvQsW78AAAAVAQAACwAAAAAA&#10;AAAAAAAAAAAfAQAAX3JlbHMvLnJlbHNQSwECLQAUAAYACAAAACEAbDZ7csAAAADbAAAADwAAAAAA&#10;AAAAAAAAAAAHAgAAZHJzL2Rvd25yZXYueG1sUEsFBgAAAAADAAMAtwAAAPQCAAAAAA==&#10;">
                  <v:imagedata r:id="rId9" o:title=""/>
                </v:shape>
                <v:shape id="Picture 15" o:spid="_x0000_s103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7pwAAAANsAAAAPAAAAZHJzL2Rvd25yZXYueG1sRE9Ni8Iw&#10;EL0v+B/CCF4WTVV2kWoUFUSPriuCt6EZ22IzKUm09d8bQfA2j/c5s0VrKnEn50vLCoaDBARxZnXJ&#10;uYLj/6Y/AeEDssbKMil4kIfFvPM1w1Tbhv/ofgi5iCHsU1RQhFCnUvqsIIN+YGviyF2sMxgidLnU&#10;DpsYbio5SpJfabDk2FBgTeuCsuvhZhRk5/H1tPreu41Z307D5rzdyh0r1eu2yymIQG34iN/unY7z&#10;f+D1SzxAzp8AAAD//wMAUEsBAi0AFAAGAAgAAAAhANvh9svuAAAAhQEAABMAAAAAAAAAAAAAAAAA&#10;AAAAAFtDb250ZW50X1R5cGVzXS54bWxQSwECLQAUAAYACAAAACEAWvQsW78AAAAVAQAACwAAAAAA&#10;AAAAAAAAAAAfAQAAX3JlbHMvLnJlbHNQSwECLQAUAAYACAAAACEAA3re6cAAAADbAAAADwAAAAAA&#10;AAAAAAAAAAAHAgAAZHJzL2Rvd25yZXYueG1sUEsFBgAAAAADAAMAtwAAAPQCAAAAAA==&#10;">
                  <v:imagedata r:id="rId9" o:title=""/>
                </v:shape>
                <v:shape id="Picture 16" o:spid="_x0000_s1039"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CewAAAANsAAAAPAAAAZHJzL2Rvd25yZXYueG1sRE9Li8Iw&#10;EL4L+x/CCF5kTVWQpdtUXEH06AvB29DMtsVmUpJou/9+Iwje5uN7TrbsTSMe5HxtWcF0koAgLqyu&#10;uVRwPm0+v0D4gKyxsUwK/sjDMv8YZJhq2/GBHsdQihjCPkUFVQhtKqUvKjLoJ7YljtyvdQZDhK6U&#10;2mEXw00jZ0mykAZrjg0VtrSuqLgd70ZBcZ3fLj/jvduY9f0y7a7brdyxUqNhv/oGEagPb/HLvdNx&#10;/gKev8QDZP4PAAD//wMAUEsBAi0AFAAGAAgAAAAhANvh9svuAAAAhQEAABMAAAAAAAAAAAAAAAAA&#10;AAAAAFtDb250ZW50X1R5cGVzXS54bWxQSwECLQAUAAYACAAAACEAWvQsW78AAAAVAQAACwAAAAAA&#10;AAAAAAAAAAAfAQAAX3JlbHMvLnJlbHNQSwECLQAUAAYACAAAACEA86hAnsAAAADbAAAADwAAAAAA&#10;AAAAAAAAAAAHAgAAZHJzL2Rvd25yZXYueG1sUEsFBgAAAAADAAMAtwAAAPQCAAAAAA==&#10;">
                  <v:imagedata r:id="rId9" o:title=""/>
                </v:shape>
                <v:shape id="Picture 17" o:spid="_x0000_s1040"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OUFwAAAANsAAAAPAAAAZHJzL2Rvd25yZXYueG1sRE9Ni8Iw&#10;EL0v+B/CCF4WTVXYlWoUFUSPriuCt6EZ22IzKUm09d8bQfA2j/c5s0VrKnEn50vLCoaDBARxZnXJ&#10;uYLj/6Y/AeEDssbKMil4kIfFvPM1w1Tbhv/ofgi5iCHsU1RQhFCnUvqsIIN+YGviyF2sMxgidLnU&#10;DpsYbio5SpIfabDk2FBgTeuCsuvhZhRk5/H1tPreu41Z307D5rzdyh0r1eu2yymIQG34iN/unY7z&#10;f+H1SzxAzp8AAAD//wMAUEsBAi0AFAAGAAgAAAAhANvh9svuAAAAhQEAABMAAAAAAAAAAAAAAAAA&#10;AAAAAFtDb250ZW50X1R5cGVzXS54bWxQSwECLQAUAAYACAAAACEAWvQsW78AAAAVAQAACwAAAAAA&#10;AAAAAAAAAAAfAQAAX3JlbHMvLnJlbHNQSwECLQAUAAYACAAAACEAnOTlBcAAAADbAAAADwAAAAAA&#10;AAAAAAAAAAAHAgAAZHJzL2Rvd25yZXYueG1sUEsFBgAAAAADAAMAtwAAAPQCAAAAAA==&#10;">
                  <v:imagedata r:id="rId9" o:title=""/>
                </v:shape>
                <v:shape id="Picture 18" o:spid="_x0000_s1041"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3F3wwAAANsAAAAPAAAAZHJzL2Rvd25yZXYueG1sRI9Ba8JA&#10;EIXvBf/DMgUvRTdaEEldpQqix2qL4G3ITpNgdjbsrib+e+cgeJvhvXnvm8Wqd426UYi1ZwOTcQaK&#10;uPC25tLA3+92NAcVE7LFxjMZuFOE1XLwtsDc+o4PdDumUkkIxxwNVCm1udaxqMhhHPuWWLR/Hxwm&#10;WUOpbcBOwl2jp1k20w5rloYKW9pUVFyOV2egOH9eTuuPn7B1m+tp0p13O71nY4bv/fcXqER9epmf&#10;13sr+AIrv8gAevkAAAD//wMAUEsBAi0AFAAGAAgAAAAhANvh9svuAAAAhQEAABMAAAAAAAAAAAAA&#10;AAAAAAAAAFtDb250ZW50X1R5cGVzXS54bWxQSwECLQAUAAYACAAAACEAWvQsW78AAAAVAQAACwAA&#10;AAAAAAAAAAAAAAAfAQAAX3JlbHMvLnJlbHNQSwECLQAUAAYACAAAACEA7Xtxd8MAAADbAAAADwAA&#10;AAAAAAAAAAAAAAAHAgAAZHJzL2Rvd25yZXYueG1sUEsFBgAAAAADAAMAtwAAAPcCAAAAAA==&#10;">
                  <v:imagedata r:id="rId9" o:title=""/>
                </v:shape>
                <v:shape id="Picture 19" o:spid="_x0000_s104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TswAAAANsAAAAPAAAAZHJzL2Rvd25yZXYueG1sRE9Ni8Iw&#10;EL0v+B/CCF4WTVVY1moUFUSPriuCt6EZ22IzKUm09d8bQfA2j/c5s0VrKnEn50vLCoaDBARxZnXJ&#10;uYLj/6b/C8IHZI2VZVLwIA+Leedrhqm2Df/R/RByEUPYp6igCKFOpfRZQQb9wNbEkbtYZzBE6HKp&#10;HTYx3FRylCQ/0mDJsaHAmtYFZdfDzSjIzuPrafW9dxuzvp2GzXm7lTtWqtdtl1MQgdrwEb/dOx3n&#10;T+D1SzxAzp8AAAD//wMAUEsBAi0AFAAGAAgAAAAhANvh9svuAAAAhQEAABMAAAAAAAAAAAAAAAAA&#10;AAAAAFtDb250ZW50X1R5cGVzXS54bWxQSwECLQAUAAYACAAAACEAWvQsW78AAAAVAQAACwAAAAAA&#10;AAAAAAAAAAAfAQAAX3JlbHMvLnJlbHNQSwECLQAUAAYACAAAACEAgjfU7MAAAADbAAAADwAAAAAA&#10;AAAAAAAAAAAHAgAAZHJzL2Rvd25yZXYueG1sUEsFBgAAAAADAAMAtwAAAPQCAAAAAA==&#10;">
                  <v:imagedata r:id="rId9" o:title=""/>
                </v:shape>
                <v:shape id="Picture 20" o:spid="_x0000_s104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fMvwAAANsAAAAPAAAAZHJzL2Rvd25yZXYueG1sRE9Ni8Iw&#10;EL0v+B/CCF4WTVVYpBpFBdGjqyJ4G5qxLTaTkqS2/ntzEDw+3vdi1ZlKPMn50rKC8SgBQZxZXXKu&#10;4HLeDWcgfEDWWFkmBS/ysFr2fhaYatvyPz1PIRcxhH2KCooQ6lRKnxVk0I9sTRy5u3UGQ4Qul9ph&#10;G8NNJSdJ8icNlhwbCqxpW1D2ODVGQXabPq6b36PbmW1zHbe3/V4eWKlBv1vPQQTqwlf8cR+0gklc&#10;H7/EHyCXbwAAAP//AwBQSwECLQAUAAYACAAAACEA2+H2y+4AAACFAQAAEwAAAAAAAAAAAAAAAAAA&#10;AAAAW0NvbnRlbnRfVHlwZXNdLnhtbFBLAQItABQABgAIAAAAIQBa9CxbvwAAABUBAAALAAAAAAAA&#10;AAAAAAAAAB8BAABfcmVscy8ucmVsc1BLAQItABQABgAIAAAAIQDdYbfMvwAAANsAAAAPAAAAAAAA&#10;AAAAAAAAAAcCAABkcnMvZG93bnJldi54bWxQSwUGAAAAAAMAAwC3AAAA8wIAAAAA&#10;">
                  <v:imagedata r:id="rId9" o:title=""/>
                </v:shape>
                <v:shape id="Picture 21" o:spid="_x0000_s104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JXwwAAANsAAAAPAAAAZHJzL2Rvd25yZXYueG1sRI9Pi8Iw&#10;FMTvwn6H8AQvsqZ1QZZqFFcQPa5/KHh7NM+22LyUJNr67TcLgsdhZn7DLFa9acSDnK8tK0gnCQji&#10;wuqaSwXn0/bzG4QPyBoby6TgSR5Wy4/BAjNtOz7Q4xhKESHsM1RQhdBmUvqiIoN+Ylvi6F2tMxii&#10;dKXUDrsIN42cJslMGqw5LlTY0qai4na8GwXF5euW/4x/3dZs7nnaXXY7uWelRsN+PQcRqA/v8Ku9&#10;1wqmKfx/iT9ALv8AAAD//wMAUEsBAi0AFAAGAAgAAAAhANvh9svuAAAAhQEAABMAAAAAAAAAAAAA&#10;AAAAAAAAAFtDb250ZW50X1R5cGVzXS54bWxQSwECLQAUAAYACAAAACEAWvQsW78AAAAVAQAACwAA&#10;AAAAAAAAAAAAAAAfAQAAX3JlbHMvLnJlbHNQSwECLQAUAAYACAAAACEAsi0SV8MAAADbAAAADwAA&#10;AAAAAAAAAAAAAAAHAgAAZHJzL2Rvd25yZXYueG1sUEsFBgAAAAADAAMAtwAAAPcCAAAAAA==&#10;">
                  <v:imagedata r:id="rId9" o:title=""/>
                </v:shape>
                <v:shape id="Picture 22" o:spid="_x0000_s104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gxAAAANsAAAAPAAAAZHJzL2Rvd25yZXYueG1sRI9Ba8JA&#10;FITvBf/D8gq9FN0YoUjqKlWQ5GjTInh7ZF+TYPZt2F2T9N+7QqHHYWa+YTa7yXRiIOdbywqWiwQE&#10;cWV1y7WC76/jfA3CB2SNnWVS8EsedtvZ0wYzbUf+pKEMtYgQ9hkqaELoMyl91ZBBv7A9cfR+rDMY&#10;onS11A7HCDedTJPkTRpsOS402NOhoepa3oyC6rK6nvevJ3c0h9t5OV7yXBas1Mvz9PEOItAU/sN/&#10;7UIrSFN4fIk/QG7vAAAA//8DAFBLAQItABQABgAIAAAAIQDb4fbL7gAAAIUBAAATAAAAAAAAAAAA&#10;AAAAAAAAAABbQ29udGVudF9UeXBlc10ueG1sUEsBAi0AFAAGAAgAAAAhAFr0LFu/AAAAFQEAAAsA&#10;AAAAAAAAAAAAAAAAHwEAAF9yZWxzLy5yZWxzUEsBAi0AFAAGAAgAAAAhAEL/jCDEAAAA2wAAAA8A&#10;AAAAAAAAAAAAAAAABwIAAGRycy9kb3ducmV2LnhtbFBLBQYAAAAAAwADALcAAAD4AgAAAAA=&#10;">
                  <v:imagedata r:id="rId9" o:title=""/>
                </v:shape>
                <v:shape id="Picture 23" o:spid="_x0000_s104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ym7xAAAANsAAAAPAAAAZHJzL2Rvd25yZXYueG1sRI/BasMw&#10;EETvhf6D2EIvpZbjQCmulZAGjHNskxLIbbE2tom1MpJiO38fFQo9DjPzhinWs+nFSM53lhUskhQE&#10;cW11x42Cn0P5+g7CB2SNvWVScCMP69XjQ4G5thN/07gPjYgQ9jkqaEMYcil93ZJBn9iBOHpn6wyG&#10;KF0jtcMpwk0vszR9kwY7jgstDrRtqb7sr0ZBfVpejp8vX6402+txMZ2qSu5YqeenefMBItAc/sN/&#10;7Z1WkC3h90v8AXJ1BwAA//8DAFBLAQItABQABgAIAAAAIQDb4fbL7gAAAIUBAAATAAAAAAAAAAAA&#10;AAAAAAAAAABbQ29udGVudF9UeXBlc10ueG1sUEsBAi0AFAAGAAgAAAAhAFr0LFu/AAAAFQEAAAsA&#10;AAAAAAAAAAAAAAAAHwEAAF9yZWxzLy5yZWxzUEsBAi0AFAAGAAgAAAAhAC2zKbvEAAAA2wAAAA8A&#10;AAAAAAAAAAAAAAAABwIAAGRycy9kb3ducmV2LnhtbFBLBQYAAAAAAwADALcAAAD4AgAAAAA=&#10;">
                  <v:imagedata r:id="rId9" o:title=""/>
                </v:shape>
                <v:shape id="Picture 24" o:spid="_x0000_s104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HPwwAAANsAAAAPAAAAZHJzL2Rvd25yZXYueG1sRI9bi8Iw&#10;FITfF/Y/hLPgy6KpF0S6RlFB9NEbgm+H5mxbbE5KEm3990YQfBxm5htmOm9NJe7kfGlZQb+XgCDO&#10;rC45V3A6rrsTED4ga6wsk4IHeZjPvr+mmGrb8J7uh5CLCGGfooIihDqV0mcFGfQ9WxNH7986gyFK&#10;l0vtsIlwU8lBkoylwZLjQoE1rQrKroebUZBdhtfz8nfn1mZ1O/eby2Yjt6xU56dd/IEI1IZP+N3e&#10;agWDEby+xB8gZ08AAAD//wMAUEsBAi0AFAAGAAgAAAAhANvh9svuAAAAhQEAABMAAAAAAAAAAAAA&#10;AAAAAAAAAFtDb250ZW50X1R5cGVzXS54bWxQSwECLQAUAAYACAAAACEAWvQsW78AAAAVAQAACwAA&#10;AAAAAAAAAAAAAAAfAQAAX3JlbHMvLnJlbHNQSwECLQAUAAYACAAAACEAolqxz8MAAADbAAAADwAA&#10;AAAAAAAAAAAAAAAHAgAAZHJzL2Rvd25yZXYueG1sUEsFBgAAAAADAAMAtwAAAPcCAAAAAA==&#10;">
                  <v:imagedata r:id="rId9" o:title=""/>
                </v:shape>
                <v:shape id="Picture 25" o:spid="_x0000_s104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RUwgAAANsAAAAPAAAAZHJzL2Rvd25yZXYueG1sRI9Pi8Iw&#10;FMTvC/sdwlvwsmiqokjXKCqIHv2H4O3RvG2LzUtJoq3f3giCx2FmfsNM562pxJ2cLy0r6PcSEMSZ&#10;1SXnCk7HdXcCwgdkjZVlUvAgD/PZ99cUU20b3tP9EHIRIexTVFCEUKdS+qwgg75na+Lo/VtnMETp&#10;cqkdNhFuKjlIkrE0WHJcKLCmVUHZ9XAzCrLL8Hpe/u7c2qxu535z2WzklpXq/LSLPxCB2vAJv9tb&#10;rWAwgteX+APk7AkAAP//AwBQSwECLQAUAAYACAAAACEA2+H2y+4AAACFAQAAEwAAAAAAAAAAAAAA&#10;AAAAAAAAW0NvbnRlbnRfVHlwZXNdLnhtbFBLAQItABQABgAIAAAAIQBa9CxbvwAAABUBAAALAAAA&#10;AAAAAAAAAAAAAB8BAABfcmVscy8ucmVsc1BLAQItABQABgAIAAAAIQDNFhRUwgAAANsAAAAPAAAA&#10;AAAAAAAAAAAAAAcCAABkcnMvZG93bnJldi54bWxQSwUGAAAAAAMAAwC3AAAA9gIAAAAA&#10;">
                  <v:imagedata r:id="rId9" o:title=""/>
                </v:shape>
                <v:shape id="Picture 26" o:spid="_x0000_s1049"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IojxAAAANsAAAAPAAAAZHJzL2Rvd25yZXYueG1sRI/BasMw&#10;EETvhf6D2EIvpZbjQiiulZAGjHNskxLIbbE2tom1MpJiO38fFQo9DjPzhinWs+nFSM53lhUskhQE&#10;cW11x42Cn0P5+g7CB2SNvWVScCMP69XjQ4G5thN/07gPjYgQ9jkqaEMYcil93ZJBn9iBOHpn6wyG&#10;KF0jtcMpwk0vszRdSoMdx4UWB9q2VF/2V6OgPr1djp8vX6402+txMZ2qSu5YqeenefMBItAc/sN/&#10;7Z1WkC3h90v8AXJ1BwAA//8DAFBLAQItABQABgAIAAAAIQDb4fbL7gAAAIUBAAATAAAAAAAAAAAA&#10;AAAAAAAAAABbQ29udGVudF9UeXBlc10ueG1sUEsBAi0AFAAGAAgAAAAhAFr0LFu/AAAAFQEAAAsA&#10;AAAAAAAAAAAAAAAAHwEAAF9yZWxzLy5yZWxzUEsBAi0AFAAGAAgAAAAhAD3EiiPEAAAA2wAAAA8A&#10;AAAAAAAAAAAAAAAABwIAAGRycy9kb3ducmV2LnhtbFBLBQYAAAAAAwADALcAAAD4AgAAAAA=&#10;">
                  <v:imagedata r:id="rId9" o:title=""/>
                </v:shape>
                <v:shape id="Picture 27" o:spid="_x0000_s1050"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4wgAAANsAAAAPAAAAZHJzL2Rvd25yZXYueG1sRI9Pi8Iw&#10;FMTvC/sdwlvwsmiqgkrXKCqIHv2H4O3RvG2LzUtJoq3f3giCx2FmfsNM562pxJ2cLy0r6PcSEMSZ&#10;1SXnCk7HdXcCwgdkjZVlUvAgD/PZ99cUU20b3tP9EHIRIexTVFCEUKdS+qwgg75na+Lo/VtnMETp&#10;cqkdNhFuKjlIkpE0WHJcKLCmVUHZ9XAzCrLL8Hpe/u7c2qxu535z2WzklpXq/LSLPxCB2vAJv9tb&#10;rWAwhteX+APk7AkAAP//AwBQSwECLQAUAAYACAAAACEA2+H2y+4AAACFAQAAEwAAAAAAAAAAAAAA&#10;AAAAAAAAW0NvbnRlbnRfVHlwZXNdLnhtbFBLAQItABQABgAIAAAAIQBa9CxbvwAAABUBAAALAAAA&#10;AAAAAAAAAAAAAB8BAABfcmVscy8ucmVsc1BLAQItABQABgAIAAAAIQBSiC+4wgAAANsAAAAPAAAA&#10;AAAAAAAAAAAAAAcCAABkcnMvZG93bnJldi54bWxQSwUGAAAAAAMAAwC3AAAA9gIAAAAA&#10;">
                  <v:imagedata r:id="rId9" o:title=""/>
                </v:shape>
                <v:shape id="Picture 28" o:spid="_x0000_s1051"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7vKvwAAANsAAAAPAAAAZHJzL2Rvd25yZXYueG1sRE9Ni8Iw&#10;EL0v+B/CCF4WTVVYpBpFBdGjqyJ4G5qxLTaTkqS2/ntzEDw+3vdi1ZlKPMn50rKC8SgBQZxZXXKu&#10;4HLeDWcgfEDWWFkmBS/ysFr2fhaYatvyPz1PIRcxhH2KCooQ6lRKnxVk0I9sTRy5u3UGQ4Qul9ph&#10;G8NNJSdJ8icNlhwbCqxpW1D2ODVGQXabPq6b36PbmW1zHbe3/V4eWKlBv1vPQQTqwlf8cR+0gkkc&#10;G7/EHyCXbwAAAP//AwBQSwECLQAUAAYACAAAACEA2+H2y+4AAACFAQAAEwAAAAAAAAAAAAAAAAAA&#10;AAAAW0NvbnRlbnRfVHlwZXNdLnhtbFBLAQItABQABgAIAAAAIQBa9CxbvwAAABUBAAALAAAAAAAA&#10;AAAAAAAAAB8BAABfcmVscy8ucmVsc1BLAQItABQABgAIAAAAIQAjF7vKvwAAANsAAAAPAAAAAAAA&#10;AAAAAAAAAAcCAABkcnMvZG93bnJldi54bWxQSwUGAAAAAAMAAwC3AAAA8wIAAAAA&#10;">
                  <v:imagedata r:id="rId9" o:title=""/>
                </v:shape>
                <v:shape id="Picture 29" o:spid="_x0000_s105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x5RwgAAANsAAAAPAAAAZHJzL2Rvd25yZXYueG1sRI9Pi8Iw&#10;FMTvC/sdwlvwsmiqgmjXKCqIHv2H4O3RvG2LzUtJoq3f3giCx2FmfsNM562pxJ2cLy0r6PcSEMSZ&#10;1SXnCk7HdXcMwgdkjZVlUvAgD/PZ99cUU20b3tP9EHIRIexTVFCEUKdS+qwgg75na+Lo/VtnMETp&#10;cqkdNhFuKjlIkpE0WHJcKLCmVUHZ9XAzCrLL8Hpe/u7c2qxu535z2WzklpXq/LSLPxCB2vAJv9tb&#10;rWAwgdeX+APk7AkAAP//AwBQSwECLQAUAAYACAAAACEA2+H2y+4AAACFAQAAEwAAAAAAAAAAAAAA&#10;AAAAAAAAW0NvbnRlbnRfVHlwZXNdLnhtbFBLAQItABQABgAIAAAAIQBa9CxbvwAAABUBAAALAAAA&#10;AAAAAAAAAAAAAB8BAABfcmVscy8ucmVsc1BLAQItABQABgAIAAAAIQBMWx5RwgAAANsAAAAPAAAA&#10;AAAAAAAAAAAAAAcCAABkcnMvZG93bnJldi54bWxQSwUGAAAAAAMAAwC3AAAA9gIAAAAA&#10;">
                  <v:imagedata r:id="rId9" o:title=""/>
                </v:shape>
                <v:shape id="Picture 30" o:spid="_x0000_s105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CERwAAAANsAAAAPAAAAZHJzL2Rvd25yZXYueG1sRE/LisIw&#10;FN0L8w/hDriRMe0IIh1jcQTR5fhAcHdprm2xuSlJauvfTxaCy8N5L/PBNOJBzteWFaTTBARxYXXN&#10;pYLzafu1AOEDssbGMil4kod89TFaYqZtzwd6HEMpYgj7DBVUIbSZlL6oyKCf2pY4cjfrDIYIXSm1&#10;wz6Gm0Z+J8lcGqw5NlTY0qai4n7sjILiOrtffid/bms23SXtr7ud3LNS489h/QMi0BDe4pd7rxXM&#10;4vr4Jf4AufoHAAD//wMAUEsBAi0AFAAGAAgAAAAhANvh9svuAAAAhQEAABMAAAAAAAAAAAAAAAAA&#10;AAAAAFtDb250ZW50X1R5cGVzXS54bWxQSwECLQAUAAYACAAAACEAWvQsW78AAAAVAQAACwAAAAAA&#10;AAAAAAAAAAAfAQAAX3JlbHMvLnJlbHNQSwECLQAUAAYACAAAACEAWLghEcAAAADbAAAADwAAAAAA&#10;AAAAAAAAAAAHAgAAZHJzL2Rvd25yZXYueG1sUEsFBgAAAAADAAMAtwAAAPQCAAAAAA==&#10;">
                  <v:imagedata r:id="rId9" o:title=""/>
                </v:shape>
                <v:shape id="Picture 31" o:spid="_x0000_s105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ISKxAAAANsAAAAPAAAAZHJzL2Rvd25yZXYueG1sRI9Ba8JA&#10;FITvBf/D8gq9FN2kQpHUNdSAJMdqi+DtkX1Ngtm3YXc18d+7BaHHYWa+Ydb5ZHpxJec7ywrSRQKC&#10;uLa640bBz/duvgLhA7LG3jIpuJGHfDN7WmOm7ch7uh5CIyKEfYYK2hCGTEpft2TQL+xAHL1f6wyG&#10;KF0jtcMxwk0v35LkXRrsOC60OFDRUn0+XIyC+rQ8H7evX25nissxHU9lKStW6uV5+vwAEWgK/+FH&#10;u9IKlin8fYk/QG7uAAAA//8DAFBLAQItABQABgAIAAAAIQDb4fbL7gAAAIUBAAATAAAAAAAAAAAA&#10;AAAAAAAAAABbQ29udGVudF9UeXBlc10ueG1sUEsBAi0AFAAGAAgAAAAhAFr0LFu/AAAAFQEAAAsA&#10;AAAAAAAAAAAAAAAAHwEAAF9yZWxzLy5yZWxzUEsBAi0AFAAGAAgAAAAhADf0hIrEAAAA2wAAAA8A&#10;AAAAAAAAAAAAAAAABwIAAGRycy9kb3ducmV2LnhtbFBLBQYAAAAAAwADALcAAAD4AgAAAAA=&#10;">
                  <v:imagedata r:id="rId9" o:title=""/>
                </v:shape>
                <v:shape id="Picture 32" o:spid="_x0000_s105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r9xAAAANsAAAAPAAAAZHJzL2Rvd25yZXYueG1sRI/BasMw&#10;EETvhf6D2EIvpZbjQCmulZAGjHNskxLIbbE2tom1MpJiO38fFQo9DjPzhinWs+nFSM53lhUskhQE&#10;cW11x42Cn0P5+g7CB2SNvWVScCMP69XjQ4G5thN/07gPjYgQ9jkqaEMYcil93ZJBn9iBOHpn6wyG&#10;KF0jtcMpwk0vszR9kwY7jgstDrRtqb7sr0ZBfVpejp8vX6402+txMZ2qSu5YqeenefMBItAc/sN/&#10;7Z1WsMzg90v8AXJ1BwAA//8DAFBLAQItABQABgAIAAAAIQDb4fbL7gAAAIUBAAATAAAAAAAAAAAA&#10;AAAAAAAAAABbQ29udGVudF9UeXBlc10ueG1sUEsBAi0AFAAGAAgAAAAhAFr0LFu/AAAAFQEAAAsA&#10;AAAAAAAAAAAAAAAAHwEAAF9yZWxzLy5yZWxzUEsBAi0AFAAGAAgAAAAhAMcmGv3EAAAA2wAAAA8A&#10;AAAAAAAAAAAAAAAABwIAAGRycy9kb3ducmV2LnhtbFBLBQYAAAAAAwADALcAAAD4AgAAAAA=&#10;">
                  <v:imagedata r:id="rId9" o:title=""/>
                </v:shape>
                <v:shape id="Picture 33" o:spid="_x0000_s105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9mxAAAANsAAAAPAAAAZHJzL2Rvd25yZXYueG1sRI9Ba8JA&#10;FITvBf/D8gq9FN3YQJHUVaogybGmRfD2yL4mwezbsLsm8d+7BaHHYWa+YdbbyXRiIOdbywqWiwQE&#10;cWV1y7WCn+/DfAXCB2SNnWVScCMP283saY2ZtiMfaShDLSKEfYYKmhD6TEpfNWTQL2xPHL1f6wyG&#10;KF0ttcMxwk0n35LkXRpsOS402NO+oepSXo2C6pxeTrvXL3cw++tpOZ7zXBas1Mvz9PkBItAU/sOP&#10;dqEVpCn8fYk/QG7uAAAA//8DAFBLAQItABQABgAIAAAAIQDb4fbL7gAAAIUBAAATAAAAAAAAAAAA&#10;AAAAAAAAAABbQ29udGVudF9UeXBlc10ueG1sUEsBAi0AFAAGAAgAAAAhAFr0LFu/AAAAFQEAAAsA&#10;AAAAAAAAAAAAAAAAHwEAAF9yZWxzLy5yZWxzUEsBAi0AFAAGAAgAAAAhAKhqv2bEAAAA2wAAAA8A&#10;AAAAAAAAAAAAAAAABwIAAGRycy9kb3ducmV2LnhtbFBLBQYAAAAAAwADALcAAAD4AgAAAAA=&#10;">
                  <v:imagedata r:id="rId9" o:title=""/>
                </v:shape>
                <v:shape id="Picture 34" o:spid="_x0000_s105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cSxAAAANsAAAAPAAAAZHJzL2Rvd25yZXYueG1sRI9Ba8JA&#10;FITvhf6H5RV6KbpJLSKpa1Ah6LFVEbw9sq9JMPs27K5J/PduodDjMDPfMMt8NK3oyfnGsoJ0moAg&#10;Lq1uuFJwOhaTBQgfkDW2lknBnTzkq+enJWbaDvxN/SFUIkLYZ6igDqHLpPRlTQb91HbE0fuxzmCI&#10;0lVSOxwi3LTyPUnm0mDDcaHGjrY1ldfDzSgoL7PrefP25QqzvZ3T4bLbyT0r9foyrj9BBBrDf/iv&#10;vdcKZh/w+yX+ALl6AAAA//8DAFBLAQItABQABgAIAAAAIQDb4fbL7gAAAIUBAAATAAAAAAAAAAAA&#10;AAAAAAAAAABbQ29udGVudF9UeXBlc10ueG1sUEsBAi0AFAAGAAgAAAAhAFr0LFu/AAAAFQEAAAsA&#10;AAAAAAAAAAAAAAAAHwEAAF9yZWxzLy5yZWxzUEsBAi0AFAAGAAgAAAAhACeDJxLEAAAA2wAAAA8A&#10;AAAAAAAAAAAAAAAABwIAAGRycy9kb3ducmV2LnhtbFBLBQYAAAAAAwADALcAAAD4AgAAAAA=&#10;">
                  <v:imagedata r:id="rId9" o:title=""/>
                </v:shape>
                <v:shape id="Picture 35" o:spid="_x0000_s105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KJxAAAANsAAAAPAAAAZHJzL2Rvd25yZXYueG1sRI9Ba8JA&#10;FITvhf6H5RV6KbpJpSKpa1Ah6LFVEbw9sq9JMPs27K5J/PduodDjMDPfMMt8NK3oyfnGsoJ0moAg&#10;Lq1uuFJwOhaTBQgfkDW2lknBnTzkq+enJWbaDvxN/SFUIkLYZ6igDqHLpPRlTQb91HbE0fuxzmCI&#10;0lVSOxwi3LTyPUnm0mDDcaHGjrY1ldfDzSgoL7PrefP25QqzvZ3T4bLbyT0r9foyrj9BBBrDf/iv&#10;vdcKZh/w+yX+ALl6AAAA//8DAFBLAQItABQABgAIAAAAIQDb4fbL7gAAAIUBAAATAAAAAAAAAAAA&#10;AAAAAAAAAABbQ29udGVudF9UeXBlc10ueG1sUEsBAi0AFAAGAAgAAAAhAFr0LFu/AAAAFQEAAAsA&#10;AAAAAAAAAAAAAAAAHwEAAF9yZWxzLy5yZWxzUEsBAi0AFAAGAAgAAAAhAEjPgonEAAAA2wAAAA8A&#10;AAAAAAAAAAAAAAAABwIAAGRycy9kb3ducmV2LnhtbFBLBQYAAAAAAwADALcAAAD4AgAAAAA=&#10;">
                  <v:imagedata r:id="rId9" o:title=""/>
                </v:shape>
                <v:shape id="Shape 66" o:spid="_x0000_s1059" style="position:absolute;left:4423;top:32064;width:37530;height:7818;visibility:visible;mso-wrap-style:square;v-text-anchor:top" coordsize="3753003,78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GnxQAAANsAAAAPAAAAZHJzL2Rvd25yZXYueG1sRI9La8Mw&#10;EITvhfwHsYHeGjkNmNaNEkpCoNAe8jzktljrB7FWRlJt17++ChR6HGbmG2a5HkwjOnK+tqxgPktA&#10;EOdW11wqOJ92Ty8gfEDW2FgmBT/kYb2aPCwx07bnA3XHUIoIYZ+hgiqENpPS5xUZ9DPbEkevsM5g&#10;iNKVUjvsI9w08jlJUmmw5rhQYUubivLb8dsouN4Ol2IT9qfXXek+z0WxXYxfo1KP0+H9DUSgIfyH&#10;/9ofWsEihfuX+APk6hcAAP//AwBQSwECLQAUAAYACAAAACEA2+H2y+4AAACFAQAAEwAAAAAAAAAA&#10;AAAAAAAAAAAAW0NvbnRlbnRfVHlwZXNdLnhtbFBLAQItABQABgAIAAAAIQBa9CxbvwAAABUBAAAL&#10;AAAAAAAAAAAAAAAAAB8BAABfcmVscy8ucmVsc1BLAQItABQABgAIAAAAIQCxGtGnxQAAANsAAAAP&#10;AAAAAAAAAAAAAAAAAAcCAABkcnMvZG93bnJldi54bWxQSwUGAAAAAAMAAwC3AAAA+QIAAAAA&#10;" path="m1876514,v704888,,1380135,281661,1876489,781812c2595893,96672,1157097,96672,,781812,496329,281661,1171575,,1876514,xe" fillcolor="#568f42" stroked="f" strokeweight="0">
                  <v:stroke miterlimit="83231f" joinstyle="miter"/>
                  <v:path arrowok="t" textboxrect="0,0,3753003,781812"/>
                </v:shape>
                <w10:anchorlock/>
              </v:group>
            </w:pict>
          </mc:Fallback>
        </mc:AlternateContent>
      </w:r>
    </w:p>
    <w:p w14:paraId="6DCC7CAD" w14:textId="77777777" w:rsidR="005311B1" w:rsidRPr="005311B1" w:rsidRDefault="005311B1" w:rsidP="005311B1">
      <w:pPr>
        <w:spacing w:after="0"/>
        <w:jc w:val="center"/>
        <w:rPr>
          <w:sz w:val="44"/>
          <w:szCs w:val="44"/>
        </w:rPr>
      </w:pPr>
      <w:r w:rsidRPr="005311B1">
        <w:rPr>
          <w:rFonts w:ascii="Comic Sans MS" w:eastAsia="Comic Sans MS" w:hAnsi="Comic Sans MS" w:cs="Comic Sans MS"/>
          <w:b/>
          <w:color w:val="EA632D"/>
          <w:sz w:val="44"/>
          <w:szCs w:val="44"/>
        </w:rPr>
        <w:t>MICKLEY VILLAGE PRIMARY &amp; NURSERY SCHOOL</w:t>
      </w:r>
    </w:p>
    <w:p w14:paraId="2B2ACB33" w14:textId="77777777" w:rsidR="00B30308" w:rsidRPr="00B30308" w:rsidRDefault="00B30308" w:rsidP="00B30308">
      <w:pPr>
        <w:jc w:val="center"/>
        <w:rPr>
          <w:rFonts w:ascii="Arial" w:eastAsiaTheme="majorEastAsia" w:hAnsi="Arial" w:cs="Arial"/>
          <w:sz w:val="72"/>
          <w:szCs w:val="72"/>
          <w:lang w:eastAsia="ja-JP"/>
        </w:rPr>
      </w:pPr>
    </w:p>
    <w:p w14:paraId="23C22671" w14:textId="77777777" w:rsidR="00B30308" w:rsidRPr="00B30308" w:rsidRDefault="00B30308" w:rsidP="00B30308">
      <w:pPr>
        <w:jc w:val="center"/>
        <w:rPr>
          <w:rFonts w:ascii="Arial" w:eastAsiaTheme="majorEastAsia" w:hAnsi="Arial" w:cs="Arial"/>
          <w:sz w:val="72"/>
          <w:szCs w:val="80"/>
          <w:lang w:val="en-US" w:eastAsia="ja-JP"/>
        </w:rPr>
      </w:pPr>
      <w:r w:rsidRPr="00B30308">
        <w:rPr>
          <w:rFonts w:ascii="Arial" w:eastAsiaTheme="majorEastAsia" w:hAnsi="Arial" w:cs="Arial"/>
          <w:sz w:val="72"/>
          <w:szCs w:val="72"/>
          <w:lang w:eastAsia="ja-JP"/>
        </w:rPr>
        <w:t xml:space="preserve"> School Reading Policy</w:t>
      </w:r>
    </w:p>
    <w:p w14:paraId="6A497864" w14:textId="77777777" w:rsidR="00B30308" w:rsidRPr="00B30308" w:rsidRDefault="00B30308" w:rsidP="00B30308">
      <w:pPr>
        <w:jc w:val="center"/>
        <w:rPr>
          <w:rFonts w:ascii="Arial" w:eastAsiaTheme="majorEastAsia" w:hAnsi="Arial" w:cs="Arial"/>
          <w:sz w:val="80"/>
          <w:szCs w:val="80"/>
          <w:lang w:val="en-US" w:eastAsia="ja-JP"/>
        </w:rPr>
      </w:pPr>
    </w:p>
    <w:p w14:paraId="1F9C8F23" w14:textId="77777777" w:rsidR="00B30308" w:rsidRPr="00B30308" w:rsidRDefault="00B30308" w:rsidP="00B30308">
      <w:pPr>
        <w:jc w:val="center"/>
        <w:rPr>
          <w:rFonts w:ascii="Arial" w:eastAsiaTheme="majorEastAsia" w:hAnsi="Arial" w:cs="Arial"/>
          <w:sz w:val="80"/>
          <w:szCs w:val="80"/>
          <w:lang w:val="en-US" w:eastAsia="ja-JP"/>
        </w:rPr>
      </w:pPr>
      <w:r w:rsidRPr="00B30308">
        <w:rPr>
          <w:rFonts w:ascii="Arial" w:hAnsi="Arial" w:cs="Arial"/>
          <w:b/>
          <w:noProof/>
          <w:sz w:val="28"/>
          <w:szCs w:val="28"/>
          <w:lang w:eastAsia="en-GB"/>
        </w:rPr>
        <mc:AlternateContent>
          <mc:Choice Requires="wps">
            <w:drawing>
              <wp:anchor distT="45720" distB="45720" distL="114300" distR="114300" simplePos="0" relativeHeight="251659264" behindDoc="0" locked="0" layoutInCell="1" allowOverlap="1" wp14:anchorId="43EAD816" wp14:editId="2370ACD2">
                <wp:simplePos x="0" y="0"/>
                <wp:positionH relativeFrom="column">
                  <wp:posOffset>-171450</wp:posOffset>
                </wp:positionH>
                <wp:positionV relativeFrom="paragraph">
                  <wp:posOffset>2817412</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14:paraId="73E9083A" w14:textId="272162DE" w:rsidR="00B30308" w:rsidRPr="00000162" w:rsidRDefault="00B30308" w:rsidP="00B30308">
                            <w:pPr>
                              <w:rPr>
                                <w:rFonts w:ascii="Arial" w:hAnsi="Arial" w:cs="Arial"/>
                                <w:sz w:val="20"/>
                              </w:rPr>
                            </w:pPr>
                            <w:r w:rsidRPr="00000162">
                              <w:rPr>
                                <w:rFonts w:ascii="Arial" w:hAnsi="Arial" w:cs="Arial"/>
                                <w:sz w:val="20"/>
                              </w:rPr>
                              <w:t xml:space="preserve">Last updated: </w:t>
                            </w:r>
                            <w:r>
                              <w:rPr>
                                <w:rFonts w:ascii="Arial" w:hAnsi="Arial" w:cs="Arial"/>
                                <w:sz w:val="20"/>
                              </w:rPr>
                              <w:t>11</w:t>
                            </w:r>
                            <w:r w:rsidRPr="00B30308">
                              <w:rPr>
                                <w:rFonts w:ascii="Arial" w:hAnsi="Arial" w:cs="Arial"/>
                                <w:sz w:val="20"/>
                                <w:vertAlign w:val="superscript"/>
                              </w:rPr>
                              <w:t>th</w:t>
                            </w:r>
                            <w:r>
                              <w:rPr>
                                <w:rFonts w:ascii="Arial" w:hAnsi="Arial" w:cs="Arial"/>
                                <w:sz w:val="20"/>
                              </w:rPr>
                              <w:t xml:space="preserve"> June 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3EAD816" id="_x0000_t202" coordsize="21600,21600" o:spt="202" path="m,l,21600r21600,l21600,xe">
                <v:stroke joinstyle="miter"/>
                <v:path gradientshapeok="t" o:connecttype="rect"/>
              </v:shapetype>
              <v:shape id="Text Box 2" o:spid="_x0000_s1026" type="#_x0000_t202" style="position:absolute;left:0;text-align:left;margin-left:-13.5pt;margin-top:221.85pt;width:185.9pt;height:19.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sIAIAAB0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y4vLfHmBLo6+cpEXy9S8jFUvr63z4bMATeKhpg57n9DZ&#10;4d6HmA2rXkLiZx6UbLdSqWS4XbNRjhwY6mSbVirgTZgyZKjpclEuErKB+D5JSMuAOlZS1/Q6j2tS&#10;VmTjk2lTSGBSTWfMRJkjPZGRiZswNiMGRs4aaJ+QKAeTXnG+8NCD+0PJgFqtqf+9Z05Qor4YJHtZ&#10;zOdR3MmYL65KNNy5pzn3MMMRqqaBkum4CWkgIg8GbrEpnUx8vWZyzBU1mGg8zksU+bmdol6nev0M&#10;AAD//wMAUEsDBBQABgAIAAAAIQAhNYfp3wAAAAsBAAAPAAAAZHJzL2Rvd25yZXYueG1sTI/LasMw&#10;EEX3hfyDmEB3ifyiDq7lUAqmBa+S9ANka/zAlmQsxXH/vtNVu5yZy51z8vOmJ7bi4gZrBITHABia&#10;xqrBdAK+buXhBMx5aZScrEEB3+jgXOyecpkp+zAXXK++Y1RiXCYF9N7PGeeu6VFLd7QzGrq1dtHS&#10;07h0XC3yQeV64lEQvHAtB0Mfejnje4/NeL1rAZ9VU7ZRpdvVj6Eeq0v9UbapEM/77e0VmMfN/4Xh&#10;F5/QoSCm2t6NcmwScIhScvECkiROgVEiThKSqWlzikPgRc7/OxQ/AAAA//8DAFBLAQItABQABgAI&#10;AAAAIQC2gziS/gAAAOEBAAATAAAAAAAAAAAAAAAAAAAAAABbQ29udGVudF9UeXBlc10ueG1sUEsB&#10;Ai0AFAAGAAgAAAAhADj9If/WAAAAlAEAAAsAAAAAAAAAAAAAAAAALwEAAF9yZWxzLy5yZWxzUEsB&#10;Ai0AFAAGAAgAAAAhAGCjHiwgAgAAHQQAAA4AAAAAAAAAAAAAAAAALgIAAGRycy9lMm9Eb2MueG1s&#10;UEsBAi0AFAAGAAgAAAAhACE1h+nfAAAACwEAAA8AAAAAAAAAAAAAAAAAegQAAGRycy9kb3ducmV2&#10;LnhtbFBLBQYAAAAABAAEAPMAAACGBQAAAAA=&#10;" stroked="f">
                <v:textbox>
                  <w:txbxContent>
                    <w:p w14:paraId="73E9083A" w14:textId="272162DE" w:rsidR="00B30308" w:rsidRPr="00000162" w:rsidRDefault="00B30308" w:rsidP="00B30308">
                      <w:pPr>
                        <w:rPr>
                          <w:rFonts w:ascii="Arial" w:hAnsi="Arial" w:cs="Arial"/>
                          <w:sz w:val="20"/>
                        </w:rPr>
                      </w:pPr>
                      <w:r w:rsidRPr="00000162">
                        <w:rPr>
                          <w:rFonts w:ascii="Arial" w:hAnsi="Arial" w:cs="Arial"/>
                          <w:sz w:val="20"/>
                        </w:rPr>
                        <w:t xml:space="preserve">Last updated: </w:t>
                      </w:r>
                      <w:r>
                        <w:rPr>
                          <w:rFonts w:ascii="Arial" w:hAnsi="Arial" w:cs="Arial"/>
                          <w:sz w:val="20"/>
                        </w:rPr>
                        <w:t>11</w:t>
                      </w:r>
                      <w:r w:rsidRPr="00B30308">
                        <w:rPr>
                          <w:rFonts w:ascii="Arial" w:hAnsi="Arial" w:cs="Arial"/>
                          <w:sz w:val="20"/>
                          <w:vertAlign w:val="superscript"/>
                        </w:rPr>
                        <w:t>th</w:t>
                      </w:r>
                      <w:r>
                        <w:rPr>
                          <w:rFonts w:ascii="Arial" w:hAnsi="Arial" w:cs="Arial"/>
                          <w:sz w:val="20"/>
                        </w:rPr>
                        <w:t xml:space="preserve"> June 2021</w:t>
                      </w:r>
                    </w:p>
                  </w:txbxContent>
                </v:textbox>
                <w10:wrap type="square"/>
              </v:shape>
            </w:pict>
          </mc:Fallback>
        </mc:AlternateContent>
      </w:r>
    </w:p>
    <w:p w14:paraId="542C0063" w14:textId="77777777" w:rsidR="00B30308" w:rsidRPr="00B30308" w:rsidRDefault="00B30308" w:rsidP="00B30308">
      <w:pPr>
        <w:jc w:val="center"/>
        <w:rPr>
          <w:rFonts w:ascii="Arial" w:eastAsiaTheme="majorEastAsia" w:hAnsi="Arial" w:cs="Arial"/>
          <w:sz w:val="80"/>
          <w:szCs w:val="80"/>
          <w:lang w:val="en-US" w:eastAsia="ja-JP"/>
        </w:rPr>
        <w:sectPr w:rsidR="00B30308" w:rsidRPr="00B30308" w:rsidSect="000D3C1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3717CB87" w14:textId="77777777" w:rsidR="00B30308" w:rsidRPr="00B30308" w:rsidRDefault="00B30308" w:rsidP="00B30308">
      <w:pPr>
        <w:pStyle w:val="ListParagraph"/>
        <w:spacing w:before="120" w:after="120" w:line="320" w:lineRule="exact"/>
        <w:ind w:left="360"/>
        <w:rPr>
          <w:rFonts w:ascii="Arial" w:hAnsi="Arial" w:cs="Arial"/>
          <w:b/>
          <w:sz w:val="32"/>
        </w:rPr>
      </w:pPr>
      <w:r w:rsidRPr="00B30308">
        <w:rPr>
          <w:rFonts w:ascii="Arial" w:hAnsi="Arial" w:cs="Arial"/>
          <w:b/>
          <w:sz w:val="32"/>
        </w:rPr>
        <w:t>Contents:</w:t>
      </w:r>
    </w:p>
    <w:p w14:paraId="26E7D3A9" w14:textId="77777777" w:rsidR="00B30308" w:rsidRPr="00B30308" w:rsidRDefault="00B30308" w:rsidP="00B30308">
      <w:pPr>
        <w:pStyle w:val="ListParagraph"/>
        <w:spacing w:before="120" w:after="120" w:line="320" w:lineRule="exact"/>
        <w:ind w:left="360"/>
        <w:rPr>
          <w:rFonts w:ascii="Arial" w:hAnsi="Arial" w:cs="Arial"/>
          <w:b/>
          <w:sz w:val="32"/>
        </w:rPr>
      </w:pPr>
    </w:p>
    <w:p w14:paraId="26AFB72A" w14:textId="77777777" w:rsidR="00B30308" w:rsidRPr="00B30308" w:rsidRDefault="00B30308" w:rsidP="00B30308">
      <w:pPr>
        <w:spacing w:line="240" w:lineRule="auto"/>
        <w:ind w:left="717"/>
        <w:rPr>
          <w:rStyle w:val="Hyperlink"/>
          <w:rFonts w:ascii="Arial" w:hAnsi="Arial" w:cs="Arial"/>
          <w:color w:val="auto"/>
          <w:sz w:val="14"/>
        </w:rPr>
      </w:pPr>
      <w:r w:rsidRPr="00B30308">
        <w:rPr>
          <w:rFonts w:ascii="Arial" w:hAnsi="Arial" w:cs="Arial"/>
        </w:rPr>
        <w:fldChar w:fldCharType="begin"/>
      </w:r>
      <w:r w:rsidRPr="00B30308">
        <w:rPr>
          <w:rFonts w:ascii="Arial" w:hAnsi="Arial" w:cs="Arial"/>
        </w:rPr>
        <w:instrText xml:space="preserve"> HYPERLINK  \l "_Statement_of_intent_1" </w:instrText>
      </w:r>
      <w:r w:rsidRPr="00B30308">
        <w:rPr>
          <w:rFonts w:ascii="Arial" w:hAnsi="Arial" w:cs="Arial"/>
        </w:rPr>
      </w:r>
      <w:r w:rsidRPr="00B30308">
        <w:rPr>
          <w:rFonts w:ascii="Arial" w:hAnsi="Arial" w:cs="Arial"/>
        </w:rPr>
        <w:fldChar w:fldCharType="separate"/>
      </w:r>
      <w:r w:rsidRPr="00B30308">
        <w:rPr>
          <w:rStyle w:val="Hyperlink"/>
          <w:rFonts w:ascii="Arial" w:hAnsi="Arial" w:cs="Arial"/>
          <w:color w:val="auto"/>
        </w:rPr>
        <w:t>Statement of intent</w:t>
      </w:r>
      <w:bookmarkStart w:id="0" w:name="b"/>
    </w:p>
    <w:p w14:paraId="3E1285A6" w14:textId="77777777" w:rsidR="00B30308" w:rsidRPr="00B30308" w:rsidRDefault="00B30308" w:rsidP="00B30308">
      <w:pPr>
        <w:pStyle w:val="ListParagraph"/>
        <w:numPr>
          <w:ilvl w:val="0"/>
          <w:numId w:val="5"/>
        </w:numPr>
        <w:spacing w:after="200"/>
        <w:ind w:left="1077"/>
        <w:contextualSpacing w:val="0"/>
        <w:rPr>
          <w:rFonts w:ascii="Arial" w:hAnsi="Arial" w:cs="Arial"/>
          <w:sz w:val="10"/>
        </w:rPr>
      </w:pPr>
      <w:r w:rsidRPr="00B30308">
        <w:rPr>
          <w:rFonts w:ascii="Arial" w:hAnsi="Arial" w:cs="Arial"/>
        </w:rPr>
        <w:fldChar w:fldCharType="end"/>
      </w:r>
      <w:hyperlink w:anchor="_Background" w:history="1">
        <w:r w:rsidRPr="00B30308">
          <w:rPr>
            <w:rStyle w:val="Hyperlink"/>
            <w:rFonts w:ascii="Arial" w:hAnsi="Arial" w:cs="Arial"/>
            <w:color w:val="auto"/>
          </w:rPr>
          <w:t>Background</w:t>
        </w:r>
      </w:hyperlink>
      <w:hyperlink w:anchor="c" w:history="1"/>
    </w:p>
    <w:p w14:paraId="679DFE67" w14:textId="77777777" w:rsidR="00B30308" w:rsidRPr="00B30308" w:rsidRDefault="00B30308" w:rsidP="00B30308">
      <w:pPr>
        <w:pStyle w:val="ListParagraph"/>
        <w:numPr>
          <w:ilvl w:val="0"/>
          <w:numId w:val="5"/>
        </w:numPr>
        <w:spacing w:after="200"/>
        <w:ind w:left="1071" w:hanging="357"/>
        <w:contextualSpacing w:val="0"/>
        <w:rPr>
          <w:rStyle w:val="Hyperlink"/>
          <w:rFonts w:ascii="Arial" w:hAnsi="Arial" w:cs="Arial"/>
          <w:color w:val="auto"/>
        </w:rPr>
      </w:pPr>
      <w:r w:rsidRPr="00B30308">
        <w:rPr>
          <w:rFonts w:ascii="Arial" w:hAnsi="Arial" w:cs="Arial"/>
        </w:rPr>
        <w:fldChar w:fldCharType="begin"/>
      </w:r>
      <w:r w:rsidRPr="00B30308">
        <w:rPr>
          <w:rFonts w:ascii="Arial" w:hAnsi="Arial" w:cs="Arial"/>
        </w:rPr>
        <w:instrText>HYPERLINK  \l "_Key_roles_and_1"</w:instrText>
      </w:r>
      <w:r w:rsidRPr="00B30308">
        <w:rPr>
          <w:rFonts w:ascii="Arial" w:hAnsi="Arial" w:cs="Arial"/>
        </w:rPr>
      </w:r>
      <w:r w:rsidRPr="00B30308">
        <w:rPr>
          <w:rFonts w:ascii="Arial" w:hAnsi="Arial" w:cs="Arial"/>
        </w:rPr>
        <w:fldChar w:fldCharType="separate"/>
      </w:r>
      <w:r w:rsidRPr="00B30308">
        <w:rPr>
          <w:rStyle w:val="Hyperlink"/>
          <w:rFonts w:ascii="Arial" w:hAnsi="Arial" w:cs="Arial"/>
          <w:color w:val="auto"/>
        </w:rPr>
        <w:t>Key roles and responsibilities</w:t>
      </w:r>
      <w:bookmarkEnd w:id="0"/>
    </w:p>
    <w:p w14:paraId="3335B21A" w14:textId="77777777" w:rsidR="00B30308" w:rsidRPr="00B30308" w:rsidRDefault="00B30308" w:rsidP="00B30308">
      <w:pPr>
        <w:pStyle w:val="Style2"/>
        <w:numPr>
          <w:ilvl w:val="0"/>
          <w:numId w:val="5"/>
        </w:numPr>
        <w:spacing w:line="240" w:lineRule="auto"/>
        <w:ind w:left="1077"/>
        <w:rPr>
          <w:rFonts w:ascii="Arial" w:hAnsi="Arial" w:cs="Arial"/>
        </w:rPr>
      </w:pPr>
      <w:r w:rsidRPr="00B30308">
        <w:rPr>
          <w:rFonts w:ascii="Arial" w:hAnsi="Arial" w:cs="Arial"/>
        </w:rPr>
        <w:fldChar w:fldCharType="end"/>
      </w:r>
      <w:hyperlink w:anchor="_National_curriculum" w:history="1">
        <w:r w:rsidRPr="00B30308">
          <w:rPr>
            <w:rStyle w:val="Hyperlink"/>
            <w:color w:val="auto"/>
          </w:rPr>
          <w:t>National curriculum</w:t>
        </w:r>
      </w:hyperlink>
      <w:r w:rsidRPr="00B30308">
        <w:t xml:space="preserve"> </w:t>
      </w:r>
    </w:p>
    <w:p w14:paraId="2DFE4C83" w14:textId="77777777" w:rsidR="00B30308" w:rsidRPr="00B30308" w:rsidRDefault="005311B1" w:rsidP="00B30308">
      <w:pPr>
        <w:pStyle w:val="Style2"/>
        <w:numPr>
          <w:ilvl w:val="0"/>
          <w:numId w:val="5"/>
        </w:numPr>
        <w:spacing w:line="240" w:lineRule="auto"/>
        <w:ind w:left="1077"/>
        <w:rPr>
          <w:rFonts w:ascii="Arial" w:hAnsi="Arial" w:cs="Arial"/>
        </w:rPr>
      </w:pPr>
      <w:hyperlink w:anchor="_Key_stages" w:history="1">
        <w:r w:rsidR="00B30308" w:rsidRPr="00B30308">
          <w:rPr>
            <w:rStyle w:val="Hyperlink"/>
            <w:color w:val="auto"/>
          </w:rPr>
          <w:t>Key stages</w:t>
        </w:r>
      </w:hyperlink>
    </w:p>
    <w:p w14:paraId="0FCA18DB" w14:textId="77777777" w:rsidR="00B30308" w:rsidRPr="00B30308" w:rsidRDefault="005311B1" w:rsidP="00B30308">
      <w:pPr>
        <w:pStyle w:val="Style2"/>
        <w:numPr>
          <w:ilvl w:val="0"/>
          <w:numId w:val="5"/>
        </w:numPr>
        <w:spacing w:line="240" w:lineRule="auto"/>
        <w:ind w:left="1077"/>
        <w:rPr>
          <w:rFonts w:ascii="Arial" w:hAnsi="Arial" w:cs="Arial"/>
        </w:rPr>
      </w:pPr>
      <w:hyperlink w:anchor="_Parents_and_reading" w:history="1">
        <w:r w:rsidR="00B30308" w:rsidRPr="00B30308">
          <w:rPr>
            <w:rStyle w:val="Hyperlink"/>
            <w:color w:val="auto"/>
          </w:rPr>
          <w:t>Parents and reading at home</w:t>
        </w:r>
      </w:hyperlink>
    </w:p>
    <w:p w14:paraId="5728462D" w14:textId="77777777" w:rsidR="00B30308" w:rsidRPr="00B30308" w:rsidRDefault="005311B1" w:rsidP="00B30308">
      <w:pPr>
        <w:pStyle w:val="Style2"/>
        <w:numPr>
          <w:ilvl w:val="0"/>
          <w:numId w:val="5"/>
        </w:numPr>
        <w:spacing w:line="240" w:lineRule="auto"/>
        <w:ind w:left="1077"/>
        <w:rPr>
          <w:rFonts w:ascii="Arial" w:hAnsi="Arial" w:cs="Arial"/>
        </w:rPr>
      </w:pPr>
      <w:hyperlink w:anchor="_Equal_opportunities" w:history="1">
        <w:r w:rsidR="00B30308" w:rsidRPr="00B30308">
          <w:rPr>
            <w:rStyle w:val="Hyperlink"/>
            <w:color w:val="auto"/>
          </w:rPr>
          <w:t>Equal opportunities</w:t>
        </w:r>
      </w:hyperlink>
    </w:p>
    <w:p w14:paraId="3F19042A" w14:textId="77777777" w:rsidR="00B30308" w:rsidRPr="00B30308" w:rsidRDefault="005311B1" w:rsidP="00B30308">
      <w:pPr>
        <w:pStyle w:val="Style2"/>
        <w:numPr>
          <w:ilvl w:val="0"/>
          <w:numId w:val="5"/>
        </w:numPr>
        <w:spacing w:line="240" w:lineRule="auto"/>
        <w:ind w:left="1077"/>
        <w:rPr>
          <w:rFonts w:ascii="Arial" w:hAnsi="Arial" w:cs="Arial"/>
        </w:rPr>
      </w:pPr>
      <w:hyperlink w:anchor="_Reading_area" w:history="1">
        <w:r w:rsidR="00B30308" w:rsidRPr="00B30308">
          <w:rPr>
            <w:rStyle w:val="Hyperlink"/>
            <w:color w:val="auto"/>
          </w:rPr>
          <w:t>Reading area</w:t>
        </w:r>
      </w:hyperlink>
    </w:p>
    <w:p w14:paraId="3DC1949A" w14:textId="77777777" w:rsidR="00B30308" w:rsidRPr="00B30308" w:rsidRDefault="005311B1" w:rsidP="00B30308">
      <w:pPr>
        <w:pStyle w:val="Style2"/>
        <w:numPr>
          <w:ilvl w:val="0"/>
          <w:numId w:val="5"/>
        </w:numPr>
        <w:spacing w:line="240" w:lineRule="auto"/>
        <w:ind w:left="1077"/>
        <w:rPr>
          <w:rFonts w:ascii="Arial" w:hAnsi="Arial" w:cs="Arial"/>
        </w:rPr>
      </w:pPr>
      <w:hyperlink w:anchor="_Assessment_and_record" w:history="1">
        <w:r w:rsidR="00B30308" w:rsidRPr="00B30308">
          <w:rPr>
            <w:rStyle w:val="Hyperlink"/>
            <w:color w:val="auto"/>
          </w:rPr>
          <w:t>Assessment and record keeping</w:t>
        </w:r>
      </w:hyperlink>
    </w:p>
    <w:p w14:paraId="466EAD83" w14:textId="77777777" w:rsidR="00B30308" w:rsidRPr="00B30308" w:rsidRDefault="005311B1" w:rsidP="00B30308">
      <w:pPr>
        <w:pStyle w:val="Style2"/>
        <w:numPr>
          <w:ilvl w:val="0"/>
          <w:numId w:val="5"/>
        </w:numPr>
        <w:spacing w:line="240" w:lineRule="auto"/>
        <w:ind w:left="1077"/>
        <w:rPr>
          <w:rFonts w:ascii="Arial" w:hAnsi="Arial" w:cs="Arial"/>
        </w:rPr>
      </w:pPr>
      <w:hyperlink w:anchor="_Teaching_and_learning" w:history="1">
        <w:r w:rsidR="00B30308" w:rsidRPr="00B30308">
          <w:rPr>
            <w:rStyle w:val="Hyperlink"/>
            <w:color w:val="auto"/>
          </w:rPr>
          <w:t>Teaching and learning</w:t>
        </w:r>
      </w:hyperlink>
    </w:p>
    <w:p w14:paraId="1F036511" w14:textId="77777777" w:rsidR="00B30308" w:rsidRPr="00B30308" w:rsidRDefault="005311B1" w:rsidP="00B30308">
      <w:pPr>
        <w:pStyle w:val="Style2"/>
        <w:numPr>
          <w:ilvl w:val="0"/>
          <w:numId w:val="5"/>
        </w:numPr>
        <w:spacing w:line="240" w:lineRule="auto"/>
        <w:ind w:left="1134" w:hanging="425"/>
        <w:rPr>
          <w:rFonts w:ascii="Arial" w:hAnsi="Arial" w:cs="Arial"/>
        </w:rPr>
      </w:pPr>
      <w:hyperlink w:anchor="_Actions_in_the" w:history="1">
        <w:r w:rsidR="00B30308" w:rsidRPr="00B30308">
          <w:rPr>
            <w:rStyle w:val="Hyperlink"/>
            <w:color w:val="auto"/>
          </w:rPr>
          <w:t>Monitoring and review</w:t>
        </w:r>
      </w:hyperlink>
      <w:r w:rsidR="00B30308" w:rsidRPr="00B30308">
        <w:rPr>
          <w:rFonts w:ascii="Arial" w:hAnsi="Arial" w:cs="Arial"/>
        </w:rPr>
        <w:t xml:space="preserve"> </w:t>
      </w:r>
    </w:p>
    <w:p w14:paraId="6048F4EC" w14:textId="77777777" w:rsidR="00B30308" w:rsidRPr="00B30308" w:rsidRDefault="00B30308" w:rsidP="00B30308">
      <w:pPr>
        <w:rPr>
          <w:rFonts w:ascii="Arial" w:hAnsi="Arial" w:cs="Arial"/>
          <w:sz w:val="32"/>
          <w:szCs w:val="32"/>
        </w:rPr>
      </w:pPr>
    </w:p>
    <w:p w14:paraId="69E8E0F7" w14:textId="77777777" w:rsidR="00B30308" w:rsidRPr="00B30308" w:rsidRDefault="00B30308" w:rsidP="00B30308">
      <w:pPr>
        <w:rPr>
          <w:rFonts w:ascii="Arial" w:hAnsi="Arial" w:cs="Arial"/>
          <w:sz w:val="32"/>
          <w:szCs w:val="32"/>
        </w:rPr>
      </w:pPr>
      <w:r w:rsidRPr="00B30308">
        <w:rPr>
          <w:rFonts w:ascii="Arial" w:hAnsi="Arial" w:cs="Arial"/>
          <w:sz w:val="32"/>
          <w:szCs w:val="32"/>
        </w:rPr>
        <w:br w:type="page"/>
      </w:r>
      <w:bookmarkStart w:id="1" w:name="_Statement_of_Intent"/>
      <w:bookmarkEnd w:id="1"/>
    </w:p>
    <w:p w14:paraId="260B5EC4" w14:textId="77777777" w:rsidR="00B30308" w:rsidRPr="00B30308" w:rsidRDefault="00B30308" w:rsidP="00B30308">
      <w:pPr>
        <w:pStyle w:val="Heading1"/>
        <w:ind w:left="360" w:hanging="360"/>
        <w:rPr>
          <w:rFonts w:ascii="Arial" w:hAnsi="Arial" w:cs="Arial"/>
          <w:b w:val="0"/>
          <w:color w:val="auto"/>
        </w:rPr>
      </w:pPr>
      <w:bookmarkStart w:id="2" w:name="_Statement_of_intent_1"/>
      <w:bookmarkEnd w:id="2"/>
      <w:r w:rsidRPr="00B30308">
        <w:rPr>
          <w:rFonts w:ascii="Arial" w:hAnsi="Arial" w:cs="Arial"/>
          <w:color w:val="auto"/>
        </w:rPr>
        <w:t>Statement of intent</w:t>
      </w:r>
    </w:p>
    <w:p w14:paraId="1D3F426C" w14:textId="207C5A80" w:rsidR="00B30308" w:rsidRPr="00B30308" w:rsidRDefault="005311B1" w:rsidP="00B30308">
      <w:pPr>
        <w:jc w:val="both"/>
      </w:pPr>
      <w:r>
        <w:rPr>
          <w:b/>
          <w:u w:val="single"/>
        </w:rPr>
        <w:t>Mickley Village Primary and Nursery School</w:t>
      </w:r>
      <w:r w:rsidR="00B30308" w:rsidRPr="00B30308">
        <w:t xml:space="preserve"> understands the importance of reading in the process of developing pupils into independent learners.</w:t>
      </w:r>
    </w:p>
    <w:p w14:paraId="1EE3EC13" w14:textId="77777777" w:rsidR="00B30308" w:rsidRPr="00B30308" w:rsidRDefault="00B30308" w:rsidP="00B30308">
      <w:pPr>
        <w:jc w:val="both"/>
      </w:pPr>
      <w:r w:rsidRPr="00B30308">
        <w:t xml:space="preserve">Reading is central to our ability to understand, interpret and communicate with one another. Furthermore, pupils who read on a regular basis, in school and at home, have a higher chance of fulfilling their potential. </w:t>
      </w:r>
    </w:p>
    <w:p w14:paraId="28E44947" w14:textId="77777777" w:rsidR="00B30308" w:rsidRPr="00B30308" w:rsidRDefault="00B30308" w:rsidP="00B30308">
      <w:pPr>
        <w:jc w:val="both"/>
      </w:pPr>
      <w:r w:rsidRPr="00B30308">
        <w:t xml:space="preserve">The aims of this policy are: </w:t>
      </w:r>
    </w:p>
    <w:p w14:paraId="58DC015B" w14:textId="77777777" w:rsidR="00B30308" w:rsidRPr="00B30308" w:rsidRDefault="00B30308" w:rsidP="00B30308">
      <w:pPr>
        <w:pStyle w:val="TSB-PolicyBullets"/>
        <w:rPr>
          <w:color w:val="auto"/>
        </w:rPr>
      </w:pPr>
      <w:r w:rsidRPr="00B30308">
        <w:rPr>
          <w:color w:val="auto"/>
        </w:rPr>
        <w:t xml:space="preserve">To </w:t>
      </w:r>
      <w:proofErr w:type="spellStart"/>
      <w:r w:rsidRPr="00B30308">
        <w:rPr>
          <w:color w:val="auto"/>
        </w:rPr>
        <w:t>instil</w:t>
      </w:r>
      <w:proofErr w:type="spellEnd"/>
      <w:r w:rsidRPr="00B30308">
        <w:rPr>
          <w:color w:val="auto"/>
        </w:rPr>
        <w:t xml:space="preserve"> a passion for reading in pupils, which they will carry on into subsequent education and their later life.</w:t>
      </w:r>
    </w:p>
    <w:p w14:paraId="0B2CF4BA" w14:textId="77777777" w:rsidR="00B30308" w:rsidRPr="00B30308" w:rsidRDefault="00B30308" w:rsidP="00B30308">
      <w:pPr>
        <w:pStyle w:val="TSB-PolicyBullets"/>
        <w:rPr>
          <w:color w:val="auto"/>
        </w:rPr>
      </w:pPr>
      <w:r w:rsidRPr="00B30308">
        <w:rPr>
          <w:color w:val="auto"/>
        </w:rPr>
        <w:t xml:space="preserve">To set out the school’s intentions and approach to reading, in order to enrich and support the curriculum. </w:t>
      </w:r>
    </w:p>
    <w:p w14:paraId="56B52FED" w14:textId="77777777" w:rsidR="00B30308" w:rsidRPr="00B30308" w:rsidRDefault="00B30308" w:rsidP="00B30308">
      <w:pPr>
        <w:spacing w:after="0" w:line="240" w:lineRule="auto"/>
        <w:rPr>
          <w:rFonts w:ascii="Arial" w:hAnsi="Arial" w:cs="Arial"/>
          <w:szCs w:val="28"/>
        </w:rPr>
      </w:pPr>
    </w:p>
    <w:p w14:paraId="43E75394" w14:textId="77777777" w:rsidR="00B30308" w:rsidRPr="00B30308" w:rsidRDefault="00B30308" w:rsidP="00B30308">
      <w:pPr>
        <w:pStyle w:val="Heading1"/>
        <w:keepNext w:val="0"/>
        <w:keepLines w:val="0"/>
        <w:numPr>
          <w:ilvl w:val="0"/>
          <w:numId w:val="7"/>
        </w:numPr>
        <w:spacing w:before="0" w:after="200" w:line="276" w:lineRule="auto"/>
        <w:contextualSpacing/>
        <w:rPr>
          <w:b w:val="0"/>
          <w:color w:val="auto"/>
        </w:rPr>
      </w:pPr>
      <w:bookmarkStart w:id="3" w:name="_Background"/>
      <w:bookmarkStart w:id="4" w:name="c"/>
      <w:bookmarkEnd w:id="3"/>
      <w:r w:rsidRPr="00B30308">
        <w:rPr>
          <w:color w:val="auto"/>
        </w:rPr>
        <w:t>Background</w:t>
      </w:r>
    </w:p>
    <w:p w14:paraId="1C7E2B29" w14:textId="77777777" w:rsidR="00B30308" w:rsidRPr="00B30308" w:rsidRDefault="00B30308" w:rsidP="00B30308">
      <w:pPr>
        <w:pStyle w:val="TSB-Level1Numbers"/>
        <w:numPr>
          <w:ilvl w:val="1"/>
          <w:numId w:val="9"/>
        </w:numPr>
        <w:ind w:left="1480" w:hanging="482"/>
      </w:pPr>
      <w:bookmarkStart w:id="5" w:name="d"/>
      <w:bookmarkEnd w:id="4"/>
      <w:r w:rsidRPr="00B30308">
        <w:t xml:space="preserve">This policy has due regard to statutory framework including, but not limited to, the following: </w:t>
      </w:r>
    </w:p>
    <w:p w14:paraId="2F4A87EE" w14:textId="77777777" w:rsidR="00B30308" w:rsidRPr="00B30308" w:rsidRDefault="00B30308" w:rsidP="00B30308">
      <w:pPr>
        <w:pStyle w:val="TSB-PolicyBullets"/>
        <w:rPr>
          <w:color w:val="auto"/>
        </w:rPr>
      </w:pPr>
      <w:r w:rsidRPr="00B30308">
        <w:rPr>
          <w:color w:val="auto"/>
        </w:rPr>
        <w:t xml:space="preserve">DfE (2013) ‘English </w:t>
      </w:r>
      <w:proofErr w:type="spellStart"/>
      <w:r w:rsidRPr="00B30308">
        <w:rPr>
          <w:color w:val="auto"/>
        </w:rPr>
        <w:t>programmes</w:t>
      </w:r>
      <w:proofErr w:type="spellEnd"/>
      <w:r w:rsidRPr="00B30308">
        <w:rPr>
          <w:color w:val="auto"/>
        </w:rPr>
        <w:t xml:space="preserve"> of study: key stages 1 ’</w:t>
      </w:r>
      <w:r w:rsidRPr="00B30308">
        <w:rPr>
          <w:color w:val="auto"/>
        </w:rPr>
        <w:br/>
      </w:r>
    </w:p>
    <w:p w14:paraId="594D8C9A" w14:textId="77777777" w:rsidR="00B30308" w:rsidRPr="00B30308" w:rsidRDefault="00B30308" w:rsidP="00B30308">
      <w:pPr>
        <w:pStyle w:val="TSB-Level1Numbers"/>
        <w:numPr>
          <w:ilvl w:val="1"/>
          <w:numId w:val="9"/>
        </w:numPr>
        <w:ind w:left="1480" w:hanging="482"/>
      </w:pPr>
      <w:r w:rsidRPr="00B30308">
        <w:t xml:space="preserve">This policy should be used in conjunction with the following school policies: </w:t>
      </w:r>
    </w:p>
    <w:p w14:paraId="0F17D34E" w14:textId="77777777" w:rsidR="00B30308" w:rsidRPr="00B30308" w:rsidRDefault="00B30308" w:rsidP="00B30308">
      <w:pPr>
        <w:pStyle w:val="TSB-PolicyBullets"/>
        <w:rPr>
          <w:b/>
          <w:color w:val="auto"/>
          <w:u w:val="single"/>
        </w:rPr>
      </w:pPr>
      <w:r w:rsidRPr="00B30308">
        <w:rPr>
          <w:b/>
          <w:color w:val="auto"/>
          <w:u w:val="single"/>
        </w:rPr>
        <w:t>Complaints Procedures Policy</w:t>
      </w:r>
    </w:p>
    <w:p w14:paraId="20120545" w14:textId="77777777" w:rsidR="00B30308" w:rsidRPr="00B30308" w:rsidRDefault="00B30308" w:rsidP="00B30308">
      <w:pPr>
        <w:pStyle w:val="TSB-PolicyBullets"/>
        <w:rPr>
          <w:b/>
          <w:color w:val="auto"/>
          <w:u w:val="single"/>
        </w:rPr>
      </w:pPr>
      <w:r w:rsidRPr="00B30308">
        <w:rPr>
          <w:b/>
          <w:color w:val="auto"/>
          <w:u w:val="single"/>
        </w:rPr>
        <w:t>Equal Opportunities Policy</w:t>
      </w:r>
    </w:p>
    <w:p w14:paraId="6E60E8CD" w14:textId="77777777" w:rsidR="00B30308" w:rsidRPr="00B30308" w:rsidRDefault="00B30308" w:rsidP="00B30308">
      <w:pPr>
        <w:pStyle w:val="TSB-PolicyBullets"/>
        <w:rPr>
          <w:b/>
          <w:color w:val="auto"/>
          <w:u w:val="single"/>
        </w:rPr>
      </w:pPr>
      <w:r w:rsidRPr="00B30308">
        <w:rPr>
          <w:b/>
          <w:color w:val="auto"/>
          <w:u w:val="single"/>
        </w:rPr>
        <w:t>Anti-Bullying Policy</w:t>
      </w:r>
    </w:p>
    <w:p w14:paraId="16CFFE48" w14:textId="77777777" w:rsidR="00B30308" w:rsidRPr="00B30308" w:rsidRDefault="00B30308" w:rsidP="00B30308">
      <w:pPr>
        <w:pStyle w:val="TSB-PolicyBullets"/>
        <w:rPr>
          <w:b/>
          <w:color w:val="auto"/>
        </w:rPr>
      </w:pPr>
      <w:r w:rsidRPr="00B30308">
        <w:rPr>
          <w:b/>
          <w:color w:val="auto"/>
        </w:rPr>
        <w:br/>
      </w:r>
    </w:p>
    <w:p w14:paraId="445AC2BC" w14:textId="77777777" w:rsidR="00B30308" w:rsidRPr="00B30308" w:rsidRDefault="00B30308" w:rsidP="00B30308">
      <w:pPr>
        <w:pStyle w:val="Heading1"/>
        <w:keepNext w:val="0"/>
        <w:keepLines w:val="0"/>
        <w:numPr>
          <w:ilvl w:val="0"/>
          <w:numId w:val="7"/>
        </w:numPr>
        <w:spacing w:before="0" w:after="200" w:line="276" w:lineRule="auto"/>
        <w:contextualSpacing/>
        <w:rPr>
          <w:b w:val="0"/>
          <w:color w:val="auto"/>
        </w:rPr>
      </w:pPr>
      <w:bookmarkStart w:id="6" w:name="_Key_roles_and_1"/>
      <w:bookmarkEnd w:id="6"/>
      <w:r w:rsidRPr="00B30308">
        <w:rPr>
          <w:color w:val="auto"/>
        </w:rPr>
        <w:t>Key roles and responsibilities</w:t>
      </w:r>
    </w:p>
    <w:p w14:paraId="68ED7113" w14:textId="77777777" w:rsidR="00B30308" w:rsidRPr="00B30308" w:rsidRDefault="00B30308" w:rsidP="00B30308">
      <w:pPr>
        <w:pStyle w:val="TSB-Level1Numbers"/>
        <w:numPr>
          <w:ilvl w:val="1"/>
          <w:numId w:val="9"/>
        </w:numPr>
        <w:ind w:left="1565" w:hanging="567"/>
      </w:pPr>
      <w:bookmarkStart w:id="7" w:name="e"/>
      <w:bookmarkEnd w:id="5"/>
      <w:r w:rsidRPr="00B30308">
        <w:t xml:space="preserve">The </w:t>
      </w:r>
      <w:r w:rsidRPr="00B30308">
        <w:rPr>
          <w:b/>
          <w:u w:val="single"/>
        </w:rPr>
        <w:t>headteacher</w:t>
      </w:r>
      <w:r w:rsidRPr="00B30308">
        <w:t xml:space="preserve"> is responsible for: </w:t>
      </w:r>
    </w:p>
    <w:p w14:paraId="7817CA61" w14:textId="77777777" w:rsidR="00B30308" w:rsidRPr="00B30308" w:rsidRDefault="00B30308" w:rsidP="00B30308">
      <w:pPr>
        <w:pStyle w:val="TSB-PolicyBullets"/>
        <w:rPr>
          <w:color w:val="auto"/>
        </w:rPr>
      </w:pPr>
      <w:r w:rsidRPr="00B30308">
        <w:rPr>
          <w:color w:val="auto"/>
        </w:rPr>
        <w:t xml:space="preserve">The day-to-day implementation and management of the Primary Reading Policy, in collaboration with the </w:t>
      </w:r>
      <w:r w:rsidRPr="00B30308">
        <w:rPr>
          <w:b/>
          <w:color w:val="auto"/>
          <w:u w:val="single"/>
        </w:rPr>
        <w:t>teachers and teaching assistants</w:t>
      </w:r>
      <w:r w:rsidRPr="00B30308">
        <w:rPr>
          <w:color w:val="auto"/>
        </w:rPr>
        <w:t xml:space="preserve">. </w:t>
      </w:r>
    </w:p>
    <w:p w14:paraId="43BBDB55" w14:textId="77777777" w:rsidR="00B30308" w:rsidRPr="00B30308" w:rsidRDefault="00B30308" w:rsidP="00B30308">
      <w:pPr>
        <w:pStyle w:val="TSB-PolicyBullets"/>
        <w:spacing w:after="240"/>
        <w:ind w:left="2529" w:hanging="357"/>
        <w:rPr>
          <w:color w:val="auto"/>
        </w:rPr>
      </w:pPr>
      <w:r w:rsidRPr="00B30308">
        <w:rPr>
          <w:color w:val="auto"/>
        </w:rPr>
        <w:t xml:space="preserve">Handling complaints regarding this policy, ensuring that the procedure outlined in the school’s </w:t>
      </w:r>
      <w:r w:rsidRPr="00B30308">
        <w:rPr>
          <w:b/>
          <w:color w:val="auto"/>
          <w:u w:val="single"/>
        </w:rPr>
        <w:t>Complaints Procedures Policy</w:t>
      </w:r>
      <w:r w:rsidRPr="00B30308">
        <w:rPr>
          <w:color w:val="auto"/>
        </w:rPr>
        <w:t xml:space="preserve"> is followed.</w:t>
      </w:r>
    </w:p>
    <w:p w14:paraId="18DA1B88" w14:textId="77777777" w:rsidR="00B30308" w:rsidRPr="00B30308" w:rsidRDefault="00B30308" w:rsidP="00B30308">
      <w:pPr>
        <w:pStyle w:val="TSB-PolicyBullets"/>
        <w:numPr>
          <w:ilvl w:val="0"/>
          <w:numId w:val="0"/>
        </w:numPr>
        <w:ind w:left="2531"/>
        <w:rPr>
          <w:color w:val="auto"/>
        </w:rPr>
      </w:pPr>
      <w:r w:rsidRPr="00B30308">
        <w:rPr>
          <w:color w:val="auto"/>
        </w:rPr>
        <w:br/>
      </w:r>
    </w:p>
    <w:p w14:paraId="025EE71C" w14:textId="77777777" w:rsidR="00B30308" w:rsidRPr="00B30308" w:rsidRDefault="00B30308" w:rsidP="00B30308">
      <w:pPr>
        <w:pStyle w:val="TSB-PolicyBullets"/>
        <w:numPr>
          <w:ilvl w:val="0"/>
          <w:numId w:val="0"/>
        </w:numPr>
        <w:ind w:left="2531"/>
        <w:rPr>
          <w:color w:val="auto"/>
        </w:rPr>
      </w:pPr>
    </w:p>
    <w:p w14:paraId="0DD4C137" w14:textId="77777777" w:rsidR="00B30308" w:rsidRPr="00B30308" w:rsidRDefault="00B30308" w:rsidP="00B30308">
      <w:pPr>
        <w:pStyle w:val="TSB-PolicyBullets"/>
        <w:numPr>
          <w:ilvl w:val="0"/>
          <w:numId w:val="0"/>
        </w:numPr>
        <w:ind w:left="2531"/>
        <w:rPr>
          <w:color w:val="auto"/>
        </w:rPr>
      </w:pPr>
    </w:p>
    <w:p w14:paraId="36051C9F" w14:textId="77777777" w:rsidR="00B30308" w:rsidRPr="00B30308" w:rsidRDefault="00B30308" w:rsidP="00B30308">
      <w:pPr>
        <w:pStyle w:val="Heading1"/>
        <w:keepNext w:val="0"/>
        <w:keepLines w:val="0"/>
        <w:numPr>
          <w:ilvl w:val="0"/>
          <w:numId w:val="7"/>
        </w:numPr>
        <w:spacing w:before="0" w:after="200" w:line="276" w:lineRule="auto"/>
        <w:contextualSpacing/>
        <w:rPr>
          <w:b w:val="0"/>
          <w:color w:val="auto"/>
        </w:rPr>
      </w:pPr>
      <w:bookmarkStart w:id="8" w:name="_National_curriculum"/>
      <w:bookmarkEnd w:id="8"/>
      <w:r w:rsidRPr="00B30308">
        <w:rPr>
          <w:color w:val="auto"/>
        </w:rPr>
        <w:t>National curriculum</w:t>
      </w:r>
    </w:p>
    <w:p w14:paraId="7D27CEBC" w14:textId="77777777" w:rsidR="00B30308" w:rsidRPr="00B30308" w:rsidRDefault="00B30308" w:rsidP="00B30308">
      <w:pPr>
        <w:pStyle w:val="TSB-Level1Numbers"/>
        <w:numPr>
          <w:ilvl w:val="1"/>
          <w:numId w:val="9"/>
        </w:numPr>
        <w:ind w:left="1480" w:hanging="482"/>
      </w:pPr>
      <w:bookmarkStart w:id="9" w:name="_Emergency_salbutamol_inhaler"/>
      <w:bookmarkStart w:id="10" w:name="f"/>
      <w:bookmarkEnd w:id="7"/>
      <w:bookmarkEnd w:id="9"/>
      <w:r w:rsidRPr="00B30308">
        <w:t xml:space="preserve">Word reading Year 1; pupils will be taught to: </w:t>
      </w:r>
    </w:p>
    <w:p w14:paraId="7B32ED5E" w14:textId="77777777" w:rsidR="00B30308" w:rsidRPr="00B30308" w:rsidRDefault="00B30308" w:rsidP="00B30308">
      <w:pPr>
        <w:pStyle w:val="TSB-PolicyBullets"/>
        <w:rPr>
          <w:color w:val="auto"/>
        </w:rPr>
      </w:pPr>
      <w:r w:rsidRPr="00B30308">
        <w:rPr>
          <w:color w:val="auto"/>
        </w:rPr>
        <w:t>Apply phonic knowledge and skills to decode words.</w:t>
      </w:r>
    </w:p>
    <w:p w14:paraId="6BC91EB7" w14:textId="77777777" w:rsidR="00B30308" w:rsidRPr="00B30308" w:rsidRDefault="00B30308" w:rsidP="00B30308">
      <w:pPr>
        <w:pStyle w:val="TSB-PolicyBullets"/>
        <w:rPr>
          <w:color w:val="auto"/>
        </w:rPr>
      </w:pPr>
      <w:r w:rsidRPr="00B30308">
        <w:rPr>
          <w:color w:val="auto"/>
        </w:rPr>
        <w:t>Respond speedily with the correct sound to graphemes (letters or groups of letters) for all phonemes (40+), including, where applicable, alternative sounds for graphemes.</w:t>
      </w:r>
    </w:p>
    <w:p w14:paraId="1DAC3E28" w14:textId="77777777" w:rsidR="00B30308" w:rsidRPr="00B30308" w:rsidRDefault="00B30308" w:rsidP="00B30308">
      <w:pPr>
        <w:pStyle w:val="TSB-PolicyBullets"/>
        <w:rPr>
          <w:color w:val="auto"/>
        </w:rPr>
      </w:pPr>
      <w:r w:rsidRPr="00B30308">
        <w:rPr>
          <w:color w:val="auto"/>
        </w:rPr>
        <w:t>Read accurately by blending sounds in unfamiliar words containing grapheme-phoneme correspondences (GPCs) that have been taught.</w:t>
      </w:r>
    </w:p>
    <w:p w14:paraId="73D938C1" w14:textId="77777777" w:rsidR="00B30308" w:rsidRPr="00B30308" w:rsidRDefault="00B30308" w:rsidP="00B30308">
      <w:pPr>
        <w:pStyle w:val="TSB-PolicyBullets"/>
        <w:rPr>
          <w:color w:val="auto"/>
        </w:rPr>
      </w:pPr>
      <w:r w:rsidRPr="00B30308">
        <w:rPr>
          <w:color w:val="auto"/>
        </w:rPr>
        <w:t>Read common exception words, noting unusual correspondences between spelling and sound and where these occur in the word.</w:t>
      </w:r>
    </w:p>
    <w:p w14:paraId="6F63351A" w14:textId="77777777" w:rsidR="00B30308" w:rsidRPr="00B30308" w:rsidRDefault="00B30308" w:rsidP="00B30308">
      <w:pPr>
        <w:pStyle w:val="TSB-PolicyBullets"/>
        <w:rPr>
          <w:color w:val="auto"/>
        </w:rPr>
      </w:pPr>
      <w:r w:rsidRPr="00B30308">
        <w:rPr>
          <w:color w:val="auto"/>
        </w:rPr>
        <w:t>Read words containing taught GPCs and -s, -es, -</w:t>
      </w:r>
      <w:proofErr w:type="spellStart"/>
      <w:r w:rsidRPr="00B30308">
        <w:rPr>
          <w:color w:val="auto"/>
        </w:rPr>
        <w:t>ing</w:t>
      </w:r>
      <w:proofErr w:type="spellEnd"/>
      <w:r w:rsidRPr="00B30308">
        <w:rPr>
          <w:color w:val="auto"/>
        </w:rPr>
        <w:t>, -ed, -er, and -</w:t>
      </w:r>
      <w:proofErr w:type="spellStart"/>
      <w:r w:rsidRPr="00B30308">
        <w:rPr>
          <w:color w:val="auto"/>
        </w:rPr>
        <w:t>est</w:t>
      </w:r>
      <w:proofErr w:type="spellEnd"/>
      <w:r w:rsidRPr="00B30308">
        <w:rPr>
          <w:color w:val="auto"/>
        </w:rPr>
        <w:t xml:space="preserve"> endings.</w:t>
      </w:r>
    </w:p>
    <w:p w14:paraId="4BF9235A" w14:textId="77777777" w:rsidR="00B30308" w:rsidRPr="00B30308" w:rsidRDefault="00B30308" w:rsidP="00B30308">
      <w:pPr>
        <w:pStyle w:val="TSB-PolicyBullets"/>
        <w:rPr>
          <w:color w:val="auto"/>
        </w:rPr>
      </w:pPr>
      <w:r w:rsidRPr="00B30308">
        <w:rPr>
          <w:color w:val="auto"/>
        </w:rPr>
        <w:t>Read other words of more than one syllable that contain taught GPCs.</w:t>
      </w:r>
    </w:p>
    <w:p w14:paraId="2FCE05BE" w14:textId="77777777" w:rsidR="00B30308" w:rsidRPr="00B30308" w:rsidRDefault="00B30308" w:rsidP="00B30308">
      <w:pPr>
        <w:pStyle w:val="TSB-PolicyBullets"/>
        <w:rPr>
          <w:color w:val="auto"/>
        </w:rPr>
      </w:pPr>
      <w:r w:rsidRPr="00B30308">
        <w:rPr>
          <w:color w:val="auto"/>
        </w:rPr>
        <w:t>Read words with contractions, e.g. I’m, I’ll, we’ll, and understand that the apostrophe represents the omitted letter/s.</w:t>
      </w:r>
    </w:p>
    <w:p w14:paraId="0DBF1FE5" w14:textId="77777777" w:rsidR="00B30308" w:rsidRPr="00B30308" w:rsidRDefault="00B30308" w:rsidP="00B30308">
      <w:pPr>
        <w:pStyle w:val="TSB-PolicyBullets"/>
        <w:rPr>
          <w:color w:val="auto"/>
        </w:rPr>
      </w:pPr>
      <w:r w:rsidRPr="00B30308">
        <w:rPr>
          <w:color w:val="auto"/>
        </w:rPr>
        <w:t>Accurately read books aloud that are consistent with their developing phonic knowledge and that do not require them to use other strategies to work out words.</w:t>
      </w:r>
    </w:p>
    <w:p w14:paraId="78374DCF" w14:textId="77777777" w:rsidR="00B30308" w:rsidRPr="00B30308" w:rsidRDefault="00B30308" w:rsidP="00B30308">
      <w:pPr>
        <w:pStyle w:val="TSB-PolicyBullets"/>
        <w:rPr>
          <w:color w:val="auto"/>
        </w:rPr>
      </w:pPr>
      <w:r w:rsidRPr="00B30308">
        <w:rPr>
          <w:color w:val="auto"/>
        </w:rPr>
        <w:t>Re-read these books to build up their fluency and confidence in reading.</w:t>
      </w:r>
    </w:p>
    <w:p w14:paraId="7CB0F22F" w14:textId="77777777" w:rsidR="00B30308" w:rsidRPr="00B30308" w:rsidRDefault="00B30308" w:rsidP="00B30308">
      <w:pPr>
        <w:pStyle w:val="TSB-Level1Numbers"/>
        <w:numPr>
          <w:ilvl w:val="1"/>
          <w:numId w:val="9"/>
        </w:numPr>
        <w:ind w:left="1480" w:hanging="482"/>
      </w:pPr>
      <w:r w:rsidRPr="00B30308">
        <w:t>Comprehension in Year 1; pupils will be taught to:</w:t>
      </w:r>
    </w:p>
    <w:p w14:paraId="2B47FC2C" w14:textId="77777777" w:rsidR="00B30308" w:rsidRPr="00B30308" w:rsidRDefault="00B30308" w:rsidP="00B30308">
      <w:pPr>
        <w:pStyle w:val="TSB-PolicyBullets"/>
        <w:rPr>
          <w:color w:val="auto"/>
        </w:rPr>
      </w:pPr>
      <w:r w:rsidRPr="00B30308">
        <w:rPr>
          <w:color w:val="auto"/>
        </w:rPr>
        <w:t>Develop pleasure in reading, motivation to read, vocabulary and understanding by:</w:t>
      </w:r>
    </w:p>
    <w:p w14:paraId="03A1EAA5" w14:textId="77777777" w:rsidR="00B30308" w:rsidRPr="00B30308" w:rsidRDefault="00B30308" w:rsidP="00B30308">
      <w:pPr>
        <w:pStyle w:val="TSB-PolicyBullets"/>
        <w:numPr>
          <w:ilvl w:val="1"/>
          <w:numId w:val="8"/>
        </w:numPr>
        <w:rPr>
          <w:color w:val="auto"/>
        </w:rPr>
      </w:pPr>
      <w:r w:rsidRPr="00B30308">
        <w:rPr>
          <w:color w:val="auto"/>
        </w:rPr>
        <w:t xml:space="preserve">Listening to and discussing a wide range of poems, stories and non-fiction at a level beyond which they can read independently at. </w:t>
      </w:r>
    </w:p>
    <w:p w14:paraId="75B37A6E" w14:textId="77777777" w:rsidR="00B30308" w:rsidRPr="00B30308" w:rsidRDefault="00B30308" w:rsidP="00B30308">
      <w:pPr>
        <w:pStyle w:val="TSB-PolicyBullets"/>
        <w:numPr>
          <w:ilvl w:val="1"/>
          <w:numId w:val="8"/>
        </w:numPr>
        <w:rPr>
          <w:color w:val="auto"/>
        </w:rPr>
      </w:pPr>
      <w:r w:rsidRPr="00B30308">
        <w:rPr>
          <w:color w:val="auto"/>
        </w:rPr>
        <w:t>Being encouraged to link what they read or hear to their own experiences.</w:t>
      </w:r>
    </w:p>
    <w:p w14:paraId="016CBA89" w14:textId="77777777" w:rsidR="00B30308" w:rsidRPr="00B30308" w:rsidRDefault="00B30308" w:rsidP="00B30308">
      <w:pPr>
        <w:pStyle w:val="TSB-PolicyBullets"/>
        <w:numPr>
          <w:ilvl w:val="1"/>
          <w:numId w:val="8"/>
        </w:numPr>
        <w:rPr>
          <w:color w:val="auto"/>
        </w:rPr>
      </w:pPr>
      <w:r w:rsidRPr="00B30308">
        <w:rPr>
          <w:color w:val="auto"/>
        </w:rPr>
        <w:t xml:space="preserve">Becoming very familiar with key stories, fairy stories and traditional tales, retelling them and considering their particular characteristics. </w:t>
      </w:r>
    </w:p>
    <w:p w14:paraId="433CD4E3" w14:textId="77777777" w:rsidR="00B30308" w:rsidRPr="00B30308" w:rsidRDefault="00B30308" w:rsidP="00B30308">
      <w:pPr>
        <w:pStyle w:val="TSB-PolicyBullets"/>
        <w:numPr>
          <w:ilvl w:val="1"/>
          <w:numId w:val="8"/>
        </w:numPr>
        <w:rPr>
          <w:color w:val="auto"/>
        </w:rPr>
      </w:pPr>
      <w:proofErr w:type="spellStart"/>
      <w:r w:rsidRPr="00B30308">
        <w:rPr>
          <w:color w:val="auto"/>
        </w:rPr>
        <w:t>Recognising</w:t>
      </w:r>
      <w:proofErr w:type="spellEnd"/>
      <w:r w:rsidRPr="00B30308">
        <w:rPr>
          <w:color w:val="auto"/>
        </w:rPr>
        <w:t xml:space="preserve"> and joining in with predictable phrases.</w:t>
      </w:r>
    </w:p>
    <w:p w14:paraId="0FBFEE5F" w14:textId="77777777" w:rsidR="00B30308" w:rsidRPr="00B30308" w:rsidRDefault="00B30308" w:rsidP="00B30308">
      <w:pPr>
        <w:pStyle w:val="TSB-PolicyBullets"/>
        <w:numPr>
          <w:ilvl w:val="1"/>
          <w:numId w:val="8"/>
        </w:numPr>
        <w:rPr>
          <w:color w:val="auto"/>
        </w:rPr>
      </w:pPr>
      <w:r w:rsidRPr="00B30308">
        <w:rPr>
          <w:color w:val="auto"/>
        </w:rPr>
        <w:t>Learning to appreciate rhymes and poems, and to recite some by heart.</w:t>
      </w:r>
    </w:p>
    <w:p w14:paraId="512872A6" w14:textId="77777777" w:rsidR="00B30308" w:rsidRPr="00B30308" w:rsidRDefault="00B30308" w:rsidP="00B30308">
      <w:pPr>
        <w:pStyle w:val="TSB-PolicyBullets"/>
        <w:numPr>
          <w:ilvl w:val="1"/>
          <w:numId w:val="8"/>
        </w:numPr>
        <w:rPr>
          <w:color w:val="auto"/>
        </w:rPr>
      </w:pPr>
      <w:r w:rsidRPr="00B30308">
        <w:rPr>
          <w:color w:val="auto"/>
        </w:rPr>
        <w:t>Discussing word meanings, linking new meanings to those already known.</w:t>
      </w:r>
    </w:p>
    <w:p w14:paraId="17C336BB" w14:textId="77777777" w:rsidR="00B30308" w:rsidRPr="00B30308" w:rsidRDefault="00B30308" w:rsidP="00B30308">
      <w:pPr>
        <w:pStyle w:val="TSB-PolicyBullets"/>
        <w:rPr>
          <w:color w:val="auto"/>
        </w:rPr>
      </w:pPr>
      <w:r w:rsidRPr="00B30308">
        <w:rPr>
          <w:color w:val="auto"/>
        </w:rPr>
        <w:t xml:space="preserve">Understand the books they can already read accurately and fluently, and those they listen to by: </w:t>
      </w:r>
    </w:p>
    <w:p w14:paraId="3717510B" w14:textId="77777777" w:rsidR="00B30308" w:rsidRPr="00B30308" w:rsidRDefault="00B30308" w:rsidP="00B30308">
      <w:pPr>
        <w:pStyle w:val="TSB-PolicyBullets"/>
        <w:numPr>
          <w:ilvl w:val="1"/>
          <w:numId w:val="8"/>
        </w:numPr>
        <w:rPr>
          <w:color w:val="auto"/>
        </w:rPr>
      </w:pPr>
      <w:r w:rsidRPr="00B30308">
        <w:rPr>
          <w:color w:val="auto"/>
        </w:rPr>
        <w:t xml:space="preserve">Drawing on what they already know or on background information and vocabulary provided by the teacher. </w:t>
      </w:r>
    </w:p>
    <w:p w14:paraId="148CD3D0" w14:textId="77777777" w:rsidR="00B30308" w:rsidRPr="00B30308" w:rsidRDefault="00B30308" w:rsidP="00B30308">
      <w:pPr>
        <w:pStyle w:val="TSB-PolicyBullets"/>
        <w:numPr>
          <w:ilvl w:val="1"/>
          <w:numId w:val="8"/>
        </w:numPr>
        <w:rPr>
          <w:color w:val="auto"/>
        </w:rPr>
      </w:pPr>
      <w:r w:rsidRPr="00B30308">
        <w:rPr>
          <w:color w:val="auto"/>
        </w:rPr>
        <w:t>Checking that the text makes sense to them as they read, and correct inaccurate reading.</w:t>
      </w:r>
    </w:p>
    <w:p w14:paraId="79A68A9B" w14:textId="77777777" w:rsidR="00B30308" w:rsidRPr="00B30308" w:rsidRDefault="00B30308" w:rsidP="00B30308">
      <w:pPr>
        <w:pStyle w:val="TSB-PolicyBullets"/>
        <w:numPr>
          <w:ilvl w:val="1"/>
          <w:numId w:val="8"/>
        </w:numPr>
        <w:rPr>
          <w:color w:val="auto"/>
        </w:rPr>
      </w:pPr>
      <w:r w:rsidRPr="00B30308">
        <w:rPr>
          <w:color w:val="auto"/>
        </w:rPr>
        <w:t>Discussing the significance of the title and events.</w:t>
      </w:r>
    </w:p>
    <w:p w14:paraId="0520576B" w14:textId="77777777" w:rsidR="00B30308" w:rsidRPr="00B30308" w:rsidRDefault="00B30308" w:rsidP="00B30308">
      <w:pPr>
        <w:pStyle w:val="TSB-PolicyBullets"/>
        <w:numPr>
          <w:ilvl w:val="1"/>
          <w:numId w:val="8"/>
        </w:numPr>
        <w:rPr>
          <w:color w:val="auto"/>
        </w:rPr>
      </w:pPr>
      <w:r w:rsidRPr="00B30308">
        <w:rPr>
          <w:color w:val="auto"/>
        </w:rPr>
        <w:t>Making inferences on the basis of what is being said and done.</w:t>
      </w:r>
    </w:p>
    <w:p w14:paraId="44C66821" w14:textId="77777777" w:rsidR="00B30308" w:rsidRPr="00B30308" w:rsidRDefault="00B30308" w:rsidP="00B30308">
      <w:pPr>
        <w:pStyle w:val="TSB-PolicyBullets"/>
        <w:numPr>
          <w:ilvl w:val="1"/>
          <w:numId w:val="8"/>
        </w:numPr>
        <w:rPr>
          <w:color w:val="auto"/>
        </w:rPr>
      </w:pPr>
      <w:r w:rsidRPr="00B30308">
        <w:rPr>
          <w:color w:val="auto"/>
        </w:rPr>
        <w:t xml:space="preserve">Predicting what might happen on the basis of what has been read so far. </w:t>
      </w:r>
    </w:p>
    <w:p w14:paraId="0A95A60A" w14:textId="77777777" w:rsidR="00B30308" w:rsidRPr="00B30308" w:rsidRDefault="00B30308" w:rsidP="00B30308">
      <w:pPr>
        <w:pStyle w:val="TSB-PolicyBullets"/>
        <w:rPr>
          <w:color w:val="auto"/>
        </w:rPr>
      </w:pPr>
      <w:r w:rsidRPr="00B30308">
        <w:rPr>
          <w:color w:val="auto"/>
        </w:rPr>
        <w:t>Participate in discussion about what is read to them, taking turns and listening to what others say.</w:t>
      </w:r>
    </w:p>
    <w:p w14:paraId="2A0F7E43" w14:textId="77777777" w:rsidR="00B30308" w:rsidRPr="00B30308" w:rsidRDefault="00B30308" w:rsidP="00B30308">
      <w:pPr>
        <w:pStyle w:val="TSB-PolicyBullets"/>
        <w:spacing w:after="240"/>
        <w:ind w:left="2529" w:hanging="357"/>
        <w:rPr>
          <w:color w:val="auto"/>
        </w:rPr>
      </w:pPr>
      <w:r w:rsidRPr="00B30308">
        <w:rPr>
          <w:color w:val="auto"/>
        </w:rPr>
        <w:t>Explain clearly their understanding of what is read to them.</w:t>
      </w:r>
    </w:p>
    <w:p w14:paraId="2F6BA5C2" w14:textId="77777777" w:rsidR="00B30308" w:rsidRPr="00B30308" w:rsidRDefault="00B30308" w:rsidP="00B30308">
      <w:pPr>
        <w:pStyle w:val="TSB-Level1Numbers"/>
        <w:numPr>
          <w:ilvl w:val="1"/>
          <w:numId w:val="9"/>
        </w:numPr>
        <w:ind w:left="1480" w:hanging="482"/>
      </w:pPr>
      <w:r w:rsidRPr="00B30308">
        <w:t xml:space="preserve">Word reading in Year 2; pupils will be taught to: </w:t>
      </w:r>
    </w:p>
    <w:p w14:paraId="4FC2E003" w14:textId="77777777" w:rsidR="00B30308" w:rsidRPr="00B30308" w:rsidRDefault="00B30308" w:rsidP="00B30308">
      <w:pPr>
        <w:pStyle w:val="TSB-PolicyBullets"/>
        <w:rPr>
          <w:color w:val="auto"/>
        </w:rPr>
      </w:pPr>
      <w:r w:rsidRPr="00B30308">
        <w:rPr>
          <w:color w:val="auto"/>
        </w:rPr>
        <w:t>Continue to apply phonic knowledge and skills to decode words until automatic decoding has become embedded and reading is fluent.</w:t>
      </w:r>
    </w:p>
    <w:p w14:paraId="0218B972" w14:textId="77777777" w:rsidR="00B30308" w:rsidRPr="00B30308" w:rsidRDefault="00B30308" w:rsidP="00B30308">
      <w:pPr>
        <w:pStyle w:val="TSB-PolicyBullets"/>
        <w:rPr>
          <w:color w:val="auto"/>
        </w:rPr>
      </w:pPr>
      <w:r w:rsidRPr="00B30308">
        <w:rPr>
          <w:color w:val="auto"/>
        </w:rPr>
        <w:t xml:space="preserve">Read accurately by blending the sounds in words that contain the graphemes taught so far, especially </w:t>
      </w:r>
      <w:proofErr w:type="spellStart"/>
      <w:r w:rsidRPr="00B30308">
        <w:rPr>
          <w:color w:val="auto"/>
        </w:rPr>
        <w:t>recognising</w:t>
      </w:r>
      <w:proofErr w:type="spellEnd"/>
      <w:r w:rsidRPr="00B30308">
        <w:rPr>
          <w:color w:val="auto"/>
        </w:rPr>
        <w:t xml:space="preserve"> alternative sounds for graphemes.</w:t>
      </w:r>
    </w:p>
    <w:p w14:paraId="098F028A" w14:textId="77777777" w:rsidR="00B30308" w:rsidRPr="00B30308" w:rsidRDefault="00B30308" w:rsidP="00B30308">
      <w:pPr>
        <w:pStyle w:val="TSB-PolicyBullets"/>
        <w:rPr>
          <w:color w:val="auto"/>
        </w:rPr>
      </w:pPr>
      <w:r w:rsidRPr="00B30308">
        <w:rPr>
          <w:color w:val="auto"/>
        </w:rPr>
        <w:t>Accurately read words of two or more syllables that contain the graphemes taught so far.</w:t>
      </w:r>
    </w:p>
    <w:p w14:paraId="4E611D7C" w14:textId="77777777" w:rsidR="00B30308" w:rsidRPr="00B30308" w:rsidRDefault="00B30308" w:rsidP="00B30308">
      <w:pPr>
        <w:pStyle w:val="TSB-PolicyBullets"/>
        <w:rPr>
          <w:color w:val="auto"/>
        </w:rPr>
      </w:pPr>
      <w:r w:rsidRPr="00B30308">
        <w:rPr>
          <w:color w:val="auto"/>
        </w:rPr>
        <w:t xml:space="preserve">Read words containing common suffixes. </w:t>
      </w:r>
    </w:p>
    <w:p w14:paraId="7EB4F51A" w14:textId="77777777" w:rsidR="00B30308" w:rsidRPr="00B30308" w:rsidRDefault="00B30308" w:rsidP="00B30308">
      <w:pPr>
        <w:pStyle w:val="TSB-PolicyBullets"/>
        <w:rPr>
          <w:color w:val="auto"/>
        </w:rPr>
      </w:pPr>
      <w:r w:rsidRPr="00B30308">
        <w:rPr>
          <w:color w:val="auto"/>
        </w:rPr>
        <w:t xml:space="preserve">Read further common exception words, noting unusual correspondences between spelling and sound and where these occur in the word. </w:t>
      </w:r>
    </w:p>
    <w:p w14:paraId="7F2BD9E8" w14:textId="77777777" w:rsidR="00B30308" w:rsidRPr="00B30308" w:rsidRDefault="00B30308" w:rsidP="00B30308">
      <w:pPr>
        <w:pStyle w:val="TSB-PolicyBullets"/>
        <w:rPr>
          <w:color w:val="auto"/>
        </w:rPr>
      </w:pPr>
      <w:r w:rsidRPr="00B30308">
        <w:rPr>
          <w:color w:val="auto"/>
        </w:rPr>
        <w:t>Read most words quickly and accurately, without overt sounding and blending, when they have been frequently encountered.</w:t>
      </w:r>
    </w:p>
    <w:p w14:paraId="50539609" w14:textId="77777777" w:rsidR="00B30308" w:rsidRPr="00B30308" w:rsidRDefault="00B30308" w:rsidP="00B30308">
      <w:pPr>
        <w:pStyle w:val="TSB-PolicyBullets"/>
        <w:rPr>
          <w:color w:val="auto"/>
        </w:rPr>
      </w:pPr>
      <w:r w:rsidRPr="00B30308">
        <w:rPr>
          <w:color w:val="auto"/>
        </w:rPr>
        <w:t xml:space="preserve">Read aloud books closely matched to their improving phonic knowledge, sounding out unfamiliar words accurately, automatically and without undue hesitation. </w:t>
      </w:r>
    </w:p>
    <w:p w14:paraId="31AFC1BE" w14:textId="77777777" w:rsidR="00B30308" w:rsidRPr="00B30308" w:rsidRDefault="00B30308" w:rsidP="00B30308">
      <w:pPr>
        <w:pStyle w:val="TSB-PolicyBullets"/>
        <w:spacing w:after="240"/>
        <w:ind w:left="2529" w:hanging="357"/>
        <w:rPr>
          <w:color w:val="auto"/>
        </w:rPr>
      </w:pPr>
      <w:r w:rsidRPr="00B30308">
        <w:rPr>
          <w:color w:val="auto"/>
        </w:rPr>
        <w:t>Re-read these books to build up their fluency and confidence in word reading.</w:t>
      </w:r>
    </w:p>
    <w:p w14:paraId="3EA87422" w14:textId="77777777" w:rsidR="00B30308" w:rsidRPr="00B30308" w:rsidRDefault="00B30308" w:rsidP="00B30308">
      <w:pPr>
        <w:pStyle w:val="TSB-Level1Numbers"/>
        <w:numPr>
          <w:ilvl w:val="1"/>
          <w:numId w:val="9"/>
        </w:numPr>
        <w:ind w:left="1480" w:hanging="482"/>
      </w:pPr>
      <w:r w:rsidRPr="00B30308">
        <w:t>Comprehension in Year 2; pupils will be taught to:</w:t>
      </w:r>
    </w:p>
    <w:p w14:paraId="5F7C1B95" w14:textId="77777777" w:rsidR="00B30308" w:rsidRPr="00B30308" w:rsidRDefault="00B30308" w:rsidP="00B30308">
      <w:pPr>
        <w:pStyle w:val="TSB-PolicyBullets"/>
        <w:rPr>
          <w:color w:val="auto"/>
        </w:rPr>
      </w:pPr>
      <w:r w:rsidRPr="00B30308">
        <w:rPr>
          <w:color w:val="auto"/>
        </w:rPr>
        <w:t xml:space="preserve">Develop pleasure in reading, motivation to read, vocabulary and understanding by: </w:t>
      </w:r>
    </w:p>
    <w:p w14:paraId="373B1E29" w14:textId="77777777" w:rsidR="00B30308" w:rsidRPr="00B30308" w:rsidRDefault="00B30308" w:rsidP="00B30308">
      <w:pPr>
        <w:pStyle w:val="TSB-PolicyBullets"/>
        <w:numPr>
          <w:ilvl w:val="1"/>
          <w:numId w:val="8"/>
        </w:numPr>
        <w:rPr>
          <w:color w:val="auto"/>
        </w:rPr>
      </w:pPr>
      <w:r w:rsidRPr="00B30308">
        <w:rPr>
          <w:color w:val="auto"/>
        </w:rPr>
        <w:t>Listening to, discussing and expressing views about a wide range of contemporary and classic poetry, stories and non-fiction at a level beyond that at which they can read independently.</w:t>
      </w:r>
    </w:p>
    <w:p w14:paraId="7200EE79" w14:textId="77777777" w:rsidR="00B30308" w:rsidRPr="00B30308" w:rsidRDefault="00B30308" w:rsidP="00B30308">
      <w:pPr>
        <w:pStyle w:val="TSB-PolicyBullets"/>
        <w:numPr>
          <w:ilvl w:val="1"/>
          <w:numId w:val="8"/>
        </w:numPr>
        <w:rPr>
          <w:color w:val="auto"/>
        </w:rPr>
      </w:pPr>
      <w:r w:rsidRPr="00B30308">
        <w:rPr>
          <w:color w:val="auto"/>
        </w:rPr>
        <w:t>Discussing the sequence of events in books and how items of information are related.</w:t>
      </w:r>
    </w:p>
    <w:p w14:paraId="28C98128" w14:textId="77777777" w:rsidR="00B30308" w:rsidRPr="00B30308" w:rsidRDefault="00B30308" w:rsidP="00B30308">
      <w:pPr>
        <w:pStyle w:val="TSB-PolicyBullets"/>
        <w:numPr>
          <w:ilvl w:val="1"/>
          <w:numId w:val="8"/>
        </w:numPr>
        <w:rPr>
          <w:color w:val="auto"/>
        </w:rPr>
      </w:pPr>
      <w:r w:rsidRPr="00B30308">
        <w:rPr>
          <w:color w:val="auto"/>
        </w:rPr>
        <w:t>Becoming increasingly familiar with and retelling a wide range of stories, fairy stories and traditional tales.</w:t>
      </w:r>
    </w:p>
    <w:p w14:paraId="556CB645" w14:textId="77777777" w:rsidR="00B30308" w:rsidRPr="00B30308" w:rsidRDefault="00B30308" w:rsidP="00B30308">
      <w:pPr>
        <w:pStyle w:val="TSB-PolicyBullets"/>
        <w:numPr>
          <w:ilvl w:val="1"/>
          <w:numId w:val="8"/>
        </w:numPr>
        <w:rPr>
          <w:color w:val="auto"/>
        </w:rPr>
      </w:pPr>
      <w:r w:rsidRPr="00B30308">
        <w:rPr>
          <w:color w:val="auto"/>
        </w:rPr>
        <w:t>Being introduced to non-fiction books that are structured in different ways.</w:t>
      </w:r>
    </w:p>
    <w:p w14:paraId="46994DA2" w14:textId="77777777" w:rsidR="00B30308" w:rsidRPr="00B30308" w:rsidRDefault="00B30308" w:rsidP="00B30308">
      <w:pPr>
        <w:pStyle w:val="TSB-PolicyBullets"/>
        <w:numPr>
          <w:ilvl w:val="1"/>
          <w:numId w:val="8"/>
        </w:numPr>
        <w:rPr>
          <w:color w:val="auto"/>
        </w:rPr>
      </w:pPr>
      <w:proofErr w:type="spellStart"/>
      <w:r w:rsidRPr="00B30308">
        <w:rPr>
          <w:color w:val="auto"/>
        </w:rPr>
        <w:t>Recognising</w:t>
      </w:r>
      <w:proofErr w:type="spellEnd"/>
      <w:r w:rsidRPr="00B30308">
        <w:rPr>
          <w:color w:val="auto"/>
        </w:rPr>
        <w:t xml:space="preserve"> simple recurring literary language in stories and poetry.</w:t>
      </w:r>
    </w:p>
    <w:p w14:paraId="02440E28" w14:textId="77777777" w:rsidR="00B30308" w:rsidRPr="00B30308" w:rsidRDefault="00B30308" w:rsidP="00B30308">
      <w:pPr>
        <w:pStyle w:val="TSB-PolicyBullets"/>
        <w:numPr>
          <w:ilvl w:val="1"/>
          <w:numId w:val="8"/>
        </w:numPr>
        <w:rPr>
          <w:color w:val="auto"/>
        </w:rPr>
      </w:pPr>
      <w:r w:rsidRPr="00B30308">
        <w:rPr>
          <w:color w:val="auto"/>
        </w:rPr>
        <w:t>Discussing and clarifying the meanings of words, linking new meanings to known vocabulary.</w:t>
      </w:r>
    </w:p>
    <w:p w14:paraId="07DFC0E4" w14:textId="77777777" w:rsidR="00B30308" w:rsidRPr="00B30308" w:rsidRDefault="00B30308" w:rsidP="00B30308">
      <w:pPr>
        <w:pStyle w:val="TSB-PolicyBullets"/>
        <w:numPr>
          <w:ilvl w:val="1"/>
          <w:numId w:val="8"/>
        </w:numPr>
        <w:rPr>
          <w:color w:val="auto"/>
        </w:rPr>
      </w:pPr>
      <w:r w:rsidRPr="00B30308">
        <w:rPr>
          <w:color w:val="auto"/>
        </w:rPr>
        <w:t xml:space="preserve">Discussing their </w:t>
      </w:r>
      <w:proofErr w:type="spellStart"/>
      <w:r w:rsidRPr="00B30308">
        <w:rPr>
          <w:color w:val="auto"/>
        </w:rPr>
        <w:t>favourite</w:t>
      </w:r>
      <w:proofErr w:type="spellEnd"/>
      <w:r w:rsidRPr="00B30308">
        <w:rPr>
          <w:color w:val="auto"/>
        </w:rPr>
        <w:t xml:space="preserve"> words and phrases.</w:t>
      </w:r>
    </w:p>
    <w:p w14:paraId="2DF7B2B0" w14:textId="77777777" w:rsidR="00B30308" w:rsidRPr="00B30308" w:rsidRDefault="00B30308" w:rsidP="00B30308">
      <w:pPr>
        <w:pStyle w:val="TSB-PolicyBullets"/>
        <w:numPr>
          <w:ilvl w:val="1"/>
          <w:numId w:val="8"/>
        </w:numPr>
        <w:rPr>
          <w:color w:val="auto"/>
        </w:rPr>
      </w:pPr>
      <w:r w:rsidRPr="00B30308">
        <w:rPr>
          <w:color w:val="auto"/>
        </w:rPr>
        <w:t>Continuing to build up a repertoire of poems learnt by heart, appreciating these and reciting some, with appropriate intonation to make the meaning clear.</w:t>
      </w:r>
    </w:p>
    <w:p w14:paraId="128EDBD4" w14:textId="77777777" w:rsidR="00B30308" w:rsidRPr="00B30308" w:rsidRDefault="00B30308" w:rsidP="00B30308">
      <w:pPr>
        <w:pStyle w:val="TSB-PolicyBullets"/>
        <w:rPr>
          <w:rFonts w:asciiTheme="minorHAnsi" w:hAnsiTheme="minorHAnsi" w:cstheme="minorBidi"/>
          <w:color w:val="auto"/>
          <w:shd w:val="clear" w:color="auto" w:fill="auto"/>
        </w:rPr>
      </w:pPr>
      <w:r w:rsidRPr="00B30308">
        <w:rPr>
          <w:color w:val="auto"/>
        </w:rPr>
        <w:t>Understand the books that they can already read accurately and fluently, and those that they listen to by:</w:t>
      </w:r>
    </w:p>
    <w:p w14:paraId="0D940CB4" w14:textId="77777777" w:rsidR="00B30308" w:rsidRPr="00B30308" w:rsidRDefault="00B30308" w:rsidP="00B30308">
      <w:pPr>
        <w:pStyle w:val="TSB-PolicyBullets"/>
        <w:numPr>
          <w:ilvl w:val="1"/>
          <w:numId w:val="8"/>
        </w:numPr>
        <w:rPr>
          <w:color w:val="auto"/>
        </w:rPr>
      </w:pPr>
      <w:r w:rsidRPr="00B30308">
        <w:rPr>
          <w:color w:val="auto"/>
        </w:rPr>
        <w:t>Drawing on what they already know or on background information and vocabulary provided by the teacher.</w:t>
      </w:r>
    </w:p>
    <w:p w14:paraId="03B80576" w14:textId="77777777" w:rsidR="00B30308" w:rsidRPr="00B30308" w:rsidRDefault="00B30308" w:rsidP="00B30308">
      <w:pPr>
        <w:pStyle w:val="TSB-PolicyBullets"/>
        <w:numPr>
          <w:ilvl w:val="1"/>
          <w:numId w:val="8"/>
        </w:numPr>
        <w:rPr>
          <w:color w:val="auto"/>
        </w:rPr>
      </w:pPr>
      <w:r w:rsidRPr="00B30308">
        <w:rPr>
          <w:color w:val="auto"/>
        </w:rPr>
        <w:t>Checking that the text makes sense to them as they read, and correcting inaccurate reading.</w:t>
      </w:r>
    </w:p>
    <w:p w14:paraId="45B63434" w14:textId="77777777" w:rsidR="00B30308" w:rsidRPr="00B30308" w:rsidRDefault="00B30308" w:rsidP="00B30308">
      <w:pPr>
        <w:pStyle w:val="TSB-PolicyBullets"/>
        <w:numPr>
          <w:ilvl w:val="1"/>
          <w:numId w:val="8"/>
        </w:numPr>
        <w:rPr>
          <w:color w:val="auto"/>
        </w:rPr>
      </w:pPr>
      <w:r w:rsidRPr="00B30308">
        <w:rPr>
          <w:color w:val="auto"/>
        </w:rPr>
        <w:t>Making inferences on the basis of what is being said and done.</w:t>
      </w:r>
    </w:p>
    <w:p w14:paraId="79FD9726" w14:textId="77777777" w:rsidR="00B30308" w:rsidRPr="00B30308" w:rsidRDefault="00B30308" w:rsidP="00B30308">
      <w:pPr>
        <w:pStyle w:val="TSB-PolicyBullets"/>
        <w:numPr>
          <w:ilvl w:val="1"/>
          <w:numId w:val="8"/>
        </w:numPr>
        <w:rPr>
          <w:color w:val="auto"/>
        </w:rPr>
      </w:pPr>
      <w:r w:rsidRPr="00B30308">
        <w:rPr>
          <w:color w:val="auto"/>
        </w:rPr>
        <w:t>Answering and asking questions.</w:t>
      </w:r>
    </w:p>
    <w:p w14:paraId="109C96AD" w14:textId="77777777" w:rsidR="00B30308" w:rsidRPr="00B30308" w:rsidRDefault="00B30308" w:rsidP="00B30308">
      <w:pPr>
        <w:pStyle w:val="TSB-PolicyBullets"/>
        <w:numPr>
          <w:ilvl w:val="1"/>
          <w:numId w:val="8"/>
        </w:numPr>
        <w:rPr>
          <w:color w:val="auto"/>
        </w:rPr>
      </w:pPr>
      <w:r w:rsidRPr="00B30308">
        <w:rPr>
          <w:color w:val="auto"/>
        </w:rPr>
        <w:t>Predicting what might happen on the basis of what has been read so far.</w:t>
      </w:r>
    </w:p>
    <w:p w14:paraId="624D26B7" w14:textId="77777777" w:rsidR="00B30308" w:rsidRPr="00B30308" w:rsidRDefault="00B30308" w:rsidP="00B30308">
      <w:pPr>
        <w:numPr>
          <w:ilvl w:val="0"/>
          <w:numId w:val="8"/>
        </w:numPr>
        <w:shd w:val="clear" w:color="auto" w:fill="FFFFFF"/>
        <w:spacing w:after="75" w:line="240" w:lineRule="auto"/>
        <w:rPr>
          <w:rFonts w:eastAsia="Times New Roman" w:cs="Arial"/>
          <w:lang w:eastAsia="en-GB"/>
        </w:rPr>
      </w:pPr>
      <w:r w:rsidRPr="00B30308">
        <w:rPr>
          <w:rFonts w:eastAsia="Times New Roman" w:cs="Arial"/>
          <w:lang w:eastAsia="en-GB"/>
        </w:rPr>
        <w:t>Participate in discussion about books, poems and other works that are read to them and those that they can read for themselves, taking turns and listening to what others say.</w:t>
      </w:r>
    </w:p>
    <w:p w14:paraId="44D31957" w14:textId="77777777" w:rsidR="00B30308" w:rsidRPr="00B30308" w:rsidRDefault="00B30308" w:rsidP="00B30308">
      <w:pPr>
        <w:numPr>
          <w:ilvl w:val="0"/>
          <w:numId w:val="8"/>
        </w:numPr>
        <w:shd w:val="clear" w:color="auto" w:fill="FFFFFF"/>
        <w:spacing w:after="75" w:line="240" w:lineRule="auto"/>
        <w:rPr>
          <w:rFonts w:eastAsia="Times New Roman" w:cs="Arial"/>
          <w:lang w:eastAsia="en-GB"/>
        </w:rPr>
      </w:pPr>
      <w:r w:rsidRPr="00B30308">
        <w:rPr>
          <w:rFonts w:eastAsia="Times New Roman" w:cs="Arial"/>
          <w:lang w:eastAsia="en-GB"/>
        </w:rPr>
        <w:t>Explain and discuss their understanding of books, poems and other material, both those that they listen to and those that they read for themselves.</w:t>
      </w:r>
      <w:r w:rsidRPr="00B30308">
        <w:rPr>
          <w:rFonts w:eastAsia="Times New Roman" w:cs="Arial"/>
          <w:lang w:eastAsia="en-GB"/>
        </w:rPr>
        <w:br/>
      </w:r>
    </w:p>
    <w:p w14:paraId="717FF6CB" w14:textId="77777777" w:rsidR="00B30308" w:rsidRPr="00B30308" w:rsidRDefault="00B30308" w:rsidP="00B30308">
      <w:pPr>
        <w:pStyle w:val="TSB-PolicyBullets"/>
        <w:numPr>
          <w:ilvl w:val="0"/>
          <w:numId w:val="0"/>
        </w:numPr>
        <w:ind w:left="2531"/>
        <w:rPr>
          <w:color w:val="auto"/>
        </w:rPr>
      </w:pPr>
    </w:p>
    <w:p w14:paraId="552BC1EE" w14:textId="77777777" w:rsidR="00B30308" w:rsidRPr="00B30308" w:rsidRDefault="00B30308" w:rsidP="00B30308">
      <w:pPr>
        <w:pStyle w:val="TSB-PolicyBullets"/>
        <w:numPr>
          <w:ilvl w:val="0"/>
          <w:numId w:val="0"/>
        </w:numPr>
        <w:ind w:left="2531"/>
        <w:rPr>
          <w:color w:val="auto"/>
        </w:rPr>
      </w:pPr>
    </w:p>
    <w:p w14:paraId="0ABBAECA" w14:textId="77777777" w:rsidR="00B30308" w:rsidRPr="00B30308" w:rsidRDefault="00B30308" w:rsidP="00B30308">
      <w:pPr>
        <w:pStyle w:val="Heading1"/>
        <w:keepNext w:val="0"/>
        <w:keepLines w:val="0"/>
        <w:numPr>
          <w:ilvl w:val="0"/>
          <w:numId w:val="7"/>
        </w:numPr>
        <w:spacing w:before="0" w:after="200" w:line="276" w:lineRule="auto"/>
        <w:contextualSpacing/>
        <w:rPr>
          <w:b w:val="0"/>
          <w:color w:val="auto"/>
        </w:rPr>
      </w:pPr>
      <w:bookmarkStart w:id="11" w:name="_Key_stages"/>
      <w:bookmarkEnd w:id="11"/>
      <w:r w:rsidRPr="00B30308">
        <w:rPr>
          <w:color w:val="auto"/>
        </w:rPr>
        <w:t>Key stages</w:t>
      </w:r>
    </w:p>
    <w:p w14:paraId="5D2D415D" w14:textId="77777777" w:rsidR="00B30308" w:rsidRPr="00B30308" w:rsidRDefault="00B30308" w:rsidP="00B30308">
      <w:pPr>
        <w:pStyle w:val="TSB-Level1Numbers"/>
        <w:numPr>
          <w:ilvl w:val="1"/>
          <w:numId w:val="9"/>
        </w:numPr>
        <w:ind w:left="1418" w:hanging="567"/>
        <w:rPr>
          <w:b/>
        </w:rPr>
      </w:pPr>
      <w:bookmarkStart w:id="12" w:name="_Symptoms_of_an"/>
      <w:bookmarkEnd w:id="12"/>
      <w:r w:rsidRPr="00B30308">
        <w:rPr>
          <w:b/>
        </w:rPr>
        <w:t xml:space="preserve">Whole school </w:t>
      </w:r>
    </w:p>
    <w:p w14:paraId="2C317FA7" w14:textId="77777777" w:rsidR="00B30308" w:rsidRPr="00B30308" w:rsidRDefault="00B30308" w:rsidP="00B30308">
      <w:pPr>
        <w:pStyle w:val="TSB-PolicyBullets"/>
        <w:rPr>
          <w:color w:val="auto"/>
        </w:rPr>
      </w:pPr>
      <w:r w:rsidRPr="00B30308">
        <w:rPr>
          <w:color w:val="auto"/>
        </w:rPr>
        <w:t xml:space="preserve">The school will observe national events, such as World Book Day and Children’s Book Week, in order to help </w:t>
      </w:r>
      <w:proofErr w:type="spellStart"/>
      <w:r w:rsidRPr="00B30308">
        <w:rPr>
          <w:color w:val="auto"/>
        </w:rPr>
        <w:t>instil</w:t>
      </w:r>
      <w:proofErr w:type="spellEnd"/>
      <w:r w:rsidRPr="00B30308">
        <w:rPr>
          <w:color w:val="auto"/>
        </w:rPr>
        <w:t xml:space="preserve"> a passion in reading. </w:t>
      </w:r>
    </w:p>
    <w:p w14:paraId="01FAEE9B" w14:textId="77777777" w:rsidR="00B30308" w:rsidRPr="00B30308" w:rsidRDefault="00B30308" w:rsidP="00B30308">
      <w:pPr>
        <w:pStyle w:val="TSB-PolicyBullets"/>
        <w:rPr>
          <w:color w:val="auto"/>
        </w:rPr>
      </w:pPr>
      <w:r w:rsidRPr="00B30308">
        <w:rPr>
          <w:color w:val="auto"/>
        </w:rPr>
        <w:t xml:space="preserve">Extra activities linked to reading, such as school trips and talks from guest speakers, will be </w:t>
      </w:r>
      <w:proofErr w:type="spellStart"/>
      <w:r w:rsidRPr="00B30308">
        <w:rPr>
          <w:color w:val="auto"/>
        </w:rPr>
        <w:t>organised</w:t>
      </w:r>
      <w:proofErr w:type="spellEnd"/>
      <w:r w:rsidRPr="00B30308">
        <w:rPr>
          <w:color w:val="auto"/>
        </w:rPr>
        <w:t xml:space="preserve"> sporadically throughout the academic year.</w:t>
      </w:r>
    </w:p>
    <w:p w14:paraId="12A067FC" w14:textId="77777777" w:rsidR="00B30308" w:rsidRPr="00B30308" w:rsidRDefault="00B30308" w:rsidP="00B30308">
      <w:pPr>
        <w:pStyle w:val="TSB-PolicyBullets"/>
        <w:rPr>
          <w:color w:val="auto"/>
        </w:rPr>
      </w:pPr>
      <w:r w:rsidRPr="00B30308">
        <w:rPr>
          <w:color w:val="auto"/>
        </w:rPr>
        <w:t xml:space="preserve">All pupils will have access to books from the school library. Pupils will also be encouraged to join their local public libraries and become enthused by reading. </w:t>
      </w:r>
    </w:p>
    <w:p w14:paraId="2EC1E074" w14:textId="77777777" w:rsidR="00B30308" w:rsidRPr="00B30308" w:rsidRDefault="00B30308" w:rsidP="00B30308">
      <w:pPr>
        <w:pStyle w:val="TSB-PolicyBullets"/>
        <w:rPr>
          <w:color w:val="auto"/>
        </w:rPr>
      </w:pPr>
      <w:r w:rsidRPr="00B30308">
        <w:rPr>
          <w:color w:val="auto"/>
        </w:rPr>
        <w:t xml:space="preserve">Staff should provide opportunities for all pupils to show they are developing an understanding of words, sentences, grammar and information they are using. </w:t>
      </w:r>
    </w:p>
    <w:p w14:paraId="5ECC8B92" w14:textId="77777777" w:rsidR="00B30308" w:rsidRPr="00B30308" w:rsidRDefault="00B30308" w:rsidP="00B30308">
      <w:pPr>
        <w:pStyle w:val="TSB-PolicyBullets"/>
        <w:rPr>
          <w:color w:val="auto"/>
        </w:rPr>
      </w:pPr>
      <w:r w:rsidRPr="00B30308">
        <w:rPr>
          <w:color w:val="auto"/>
        </w:rPr>
        <w:t xml:space="preserve">All staff should be aware of the specific requirements of their key stage and should prepare pupils where necessary. This could mean, for example, producing a glossary of specific terms used in a particular examination, topic or textbook. </w:t>
      </w:r>
    </w:p>
    <w:p w14:paraId="68133A2D" w14:textId="77777777" w:rsidR="00B30308" w:rsidRPr="00B30308" w:rsidRDefault="00B30308" w:rsidP="00B30308">
      <w:pPr>
        <w:pStyle w:val="TSB-PolicyBullets"/>
        <w:rPr>
          <w:color w:val="auto"/>
        </w:rPr>
      </w:pPr>
      <w:r w:rsidRPr="00B30308">
        <w:rPr>
          <w:color w:val="auto"/>
        </w:rPr>
        <w:t xml:space="preserve">Pupils will, in groups or as a whole class, read texts linked to their topic work. </w:t>
      </w:r>
    </w:p>
    <w:p w14:paraId="44ABBDE5" w14:textId="77777777" w:rsidR="00B30308" w:rsidRPr="00B30308" w:rsidRDefault="00B30308" w:rsidP="00B30308">
      <w:pPr>
        <w:pStyle w:val="TSB-Level1Numbers"/>
        <w:numPr>
          <w:ilvl w:val="1"/>
          <w:numId w:val="9"/>
        </w:numPr>
        <w:ind w:left="1418" w:hanging="567"/>
        <w:rPr>
          <w:b/>
        </w:rPr>
      </w:pPr>
      <w:r w:rsidRPr="00B30308">
        <w:rPr>
          <w:b/>
        </w:rPr>
        <w:t>EYFS and KS1</w:t>
      </w:r>
    </w:p>
    <w:p w14:paraId="0BA0C31A" w14:textId="77777777" w:rsidR="00B30308" w:rsidRPr="00B30308" w:rsidRDefault="00B30308" w:rsidP="00B30308">
      <w:pPr>
        <w:pStyle w:val="TSB-PolicyBullets"/>
        <w:rPr>
          <w:color w:val="auto"/>
        </w:rPr>
      </w:pPr>
      <w:r w:rsidRPr="00B30308">
        <w:rPr>
          <w:color w:val="auto"/>
        </w:rPr>
        <w:t xml:space="preserve">Pupils will take part in group reading, e.g. </w:t>
      </w:r>
      <w:r w:rsidRPr="00B30308">
        <w:rPr>
          <w:b/>
          <w:color w:val="auto"/>
          <w:u w:val="single"/>
        </w:rPr>
        <w:t>whole class</w:t>
      </w:r>
      <w:r w:rsidRPr="00B30308">
        <w:rPr>
          <w:color w:val="auto"/>
        </w:rPr>
        <w:t>, using a big book or an interactive whiteboard</w:t>
      </w:r>
    </w:p>
    <w:p w14:paraId="316965CF" w14:textId="77777777" w:rsidR="00B30308" w:rsidRPr="00B30308" w:rsidRDefault="00B30308" w:rsidP="00B30308">
      <w:pPr>
        <w:pStyle w:val="TSB-PolicyBullets"/>
        <w:rPr>
          <w:color w:val="auto"/>
        </w:rPr>
      </w:pPr>
      <w:r w:rsidRPr="00B30308">
        <w:rPr>
          <w:color w:val="auto"/>
        </w:rPr>
        <w:t xml:space="preserve">One-to-one reading sessions with the pupils’ classroom teacher are held at least </w:t>
      </w:r>
      <w:r w:rsidRPr="00B30308">
        <w:rPr>
          <w:b/>
          <w:color w:val="auto"/>
          <w:u w:val="single"/>
        </w:rPr>
        <w:t>twice per week</w:t>
      </w:r>
      <w:r w:rsidRPr="00B30308">
        <w:rPr>
          <w:color w:val="auto"/>
        </w:rPr>
        <w:t>.</w:t>
      </w:r>
    </w:p>
    <w:p w14:paraId="337373DE" w14:textId="77777777" w:rsidR="00B30308" w:rsidRPr="00B30308" w:rsidRDefault="00B30308" w:rsidP="00B30308">
      <w:pPr>
        <w:pStyle w:val="TSB-PolicyBullets"/>
        <w:rPr>
          <w:color w:val="auto"/>
        </w:rPr>
      </w:pPr>
      <w:r w:rsidRPr="00B30308">
        <w:rPr>
          <w:color w:val="auto"/>
        </w:rPr>
        <w:t xml:space="preserve">Pupils will participate in story time with their teacher at least </w:t>
      </w:r>
      <w:r w:rsidRPr="00B30308">
        <w:rPr>
          <w:b/>
          <w:color w:val="auto"/>
          <w:u w:val="single"/>
        </w:rPr>
        <w:t>twice per week (Daily in EYFS)</w:t>
      </w:r>
      <w:r w:rsidRPr="00B30308">
        <w:rPr>
          <w:color w:val="auto"/>
        </w:rPr>
        <w:t xml:space="preserve">. </w:t>
      </w:r>
    </w:p>
    <w:p w14:paraId="6F30D1EE" w14:textId="77777777" w:rsidR="00B30308" w:rsidRPr="00B30308" w:rsidRDefault="00B30308" w:rsidP="00B30308">
      <w:pPr>
        <w:pStyle w:val="TSB-PolicyBullets"/>
        <w:rPr>
          <w:color w:val="auto"/>
        </w:rPr>
      </w:pPr>
      <w:r w:rsidRPr="00B30308">
        <w:rPr>
          <w:color w:val="auto"/>
        </w:rPr>
        <w:t xml:space="preserve">Pupils will be expected to take appropriate books home to read with their parents </w:t>
      </w:r>
    </w:p>
    <w:p w14:paraId="3EF27FD6" w14:textId="77777777" w:rsidR="00B30308" w:rsidRPr="00B30308" w:rsidRDefault="00B30308" w:rsidP="00B30308">
      <w:pPr>
        <w:pStyle w:val="TSB-PolicyBullets"/>
        <w:numPr>
          <w:ilvl w:val="0"/>
          <w:numId w:val="0"/>
        </w:numPr>
        <w:ind w:left="2531"/>
        <w:rPr>
          <w:color w:val="auto"/>
        </w:rPr>
      </w:pPr>
    </w:p>
    <w:p w14:paraId="781F0FA1" w14:textId="77777777" w:rsidR="00B30308" w:rsidRPr="00B30308" w:rsidRDefault="00B30308" w:rsidP="00B30308">
      <w:pPr>
        <w:pStyle w:val="Heading1"/>
        <w:keepNext w:val="0"/>
        <w:keepLines w:val="0"/>
        <w:numPr>
          <w:ilvl w:val="0"/>
          <w:numId w:val="7"/>
        </w:numPr>
        <w:spacing w:before="0" w:after="200" w:line="276" w:lineRule="auto"/>
        <w:contextualSpacing/>
        <w:rPr>
          <w:b w:val="0"/>
          <w:color w:val="auto"/>
        </w:rPr>
      </w:pPr>
      <w:bookmarkStart w:id="13" w:name="_Parents_and_reading"/>
      <w:bookmarkEnd w:id="13"/>
      <w:r w:rsidRPr="00B30308">
        <w:rPr>
          <w:color w:val="auto"/>
        </w:rPr>
        <w:t>Parents and reading at home</w:t>
      </w:r>
    </w:p>
    <w:p w14:paraId="5AA779FD" w14:textId="272D9066" w:rsidR="00B30308" w:rsidRPr="00B30308" w:rsidRDefault="005311B1" w:rsidP="00B30308">
      <w:pPr>
        <w:pStyle w:val="TSB-Level1Numbers"/>
        <w:numPr>
          <w:ilvl w:val="1"/>
          <w:numId w:val="9"/>
        </w:numPr>
        <w:ind w:left="1418" w:hanging="567"/>
        <w:rPr>
          <w:b/>
        </w:rPr>
      </w:pPr>
      <w:bookmarkStart w:id="14" w:name="g"/>
      <w:bookmarkEnd w:id="10"/>
      <w:r>
        <w:rPr>
          <w:b/>
          <w:u w:val="single"/>
        </w:rPr>
        <w:t>Mickley Village Primary and Nursery School</w:t>
      </w:r>
      <w:r w:rsidR="00B30308" w:rsidRPr="00B30308">
        <w:rPr>
          <w:b/>
        </w:rPr>
        <w:t xml:space="preserve"> </w:t>
      </w:r>
      <w:r w:rsidR="00B30308" w:rsidRPr="00B30308">
        <w:t xml:space="preserve">believes that parental involvement and encouragement can play a crucial part in pupils’ reading development and we promote a home-school reading partnership by: </w:t>
      </w:r>
    </w:p>
    <w:p w14:paraId="65FFCB54" w14:textId="77777777" w:rsidR="00B30308" w:rsidRPr="00B30308" w:rsidRDefault="00B30308" w:rsidP="00B30308">
      <w:pPr>
        <w:pStyle w:val="TSB-PolicyBullets"/>
        <w:rPr>
          <w:color w:val="auto"/>
        </w:rPr>
      </w:pPr>
      <w:r w:rsidRPr="00B30308">
        <w:rPr>
          <w:color w:val="auto"/>
        </w:rPr>
        <w:t xml:space="preserve">Communicating with parents and sharing information with them through parent meetings, newsletters and diaries. Giving pupils a book to read at home each day to further the skills they have learned during guided reading. </w:t>
      </w:r>
    </w:p>
    <w:p w14:paraId="21284F5A" w14:textId="77777777" w:rsidR="00B30308" w:rsidRPr="00B30308" w:rsidRDefault="00B30308" w:rsidP="00B30308">
      <w:pPr>
        <w:pStyle w:val="TSB-PolicyBullets"/>
        <w:spacing w:after="240"/>
        <w:ind w:left="2529" w:hanging="357"/>
        <w:rPr>
          <w:color w:val="auto"/>
        </w:rPr>
      </w:pPr>
      <w:r w:rsidRPr="00B30308">
        <w:rPr>
          <w:color w:val="auto"/>
        </w:rPr>
        <w:t xml:space="preserve">Encouraging parents to make notes in the pupils’ diaries about reading progress made at home. </w:t>
      </w:r>
    </w:p>
    <w:p w14:paraId="2278F083" w14:textId="77777777" w:rsidR="00B30308" w:rsidRPr="00B30308" w:rsidRDefault="00B30308" w:rsidP="00B30308">
      <w:pPr>
        <w:pStyle w:val="TSB-Level1Numbers"/>
        <w:numPr>
          <w:ilvl w:val="1"/>
          <w:numId w:val="9"/>
        </w:numPr>
        <w:ind w:left="1480" w:hanging="482"/>
      </w:pPr>
      <w:r w:rsidRPr="00B30308">
        <w:t>Pupils are encouraged to read at home through the following methods:</w:t>
      </w:r>
    </w:p>
    <w:p w14:paraId="14AF89A4" w14:textId="77777777" w:rsidR="00B30308" w:rsidRPr="00B30308" w:rsidRDefault="00B30308" w:rsidP="00B30308">
      <w:pPr>
        <w:pStyle w:val="TSB-PolicyBullets"/>
        <w:numPr>
          <w:ilvl w:val="0"/>
          <w:numId w:val="0"/>
        </w:numPr>
        <w:ind w:left="2531"/>
        <w:rPr>
          <w:color w:val="auto"/>
        </w:rPr>
      </w:pPr>
    </w:p>
    <w:p w14:paraId="2D4006F6" w14:textId="77777777" w:rsidR="00B30308" w:rsidRPr="00B30308" w:rsidRDefault="00B30308" w:rsidP="00B30308">
      <w:pPr>
        <w:pStyle w:val="TSB-PolicyBullets"/>
        <w:rPr>
          <w:color w:val="auto"/>
        </w:rPr>
      </w:pPr>
      <w:r w:rsidRPr="00B30308">
        <w:rPr>
          <w:color w:val="auto"/>
        </w:rPr>
        <w:t>After school meetings with parents</w:t>
      </w:r>
    </w:p>
    <w:p w14:paraId="0C57CF8E" w14:textId="77777777" w:rsidR="00B30308" w:rsidRPr="00B30308" w:rsidRDefault="00B30308" w:rsidP="00B30308">
      <w:pPr>
        <w:pStyle w:val="TSB-PolicyBullets"/>
        <w:rPr>
          <w:color w:val="auto"/>
        </w:rPr>
      </w:pPr>
      <w:r w:rsidRPr="00B30308">
        <w:rPr>
          <w:color w:val="auto"/>
        </w:rPr>
        <w:t>Leaflets with ideas</w:t>
      </w:r>
    </w:p>
    <w:p w14:paraId="1FC2394E" w14:textId="77777777" w:rsidR="00B30308" w:rsidRPr="00B30308" w:rsidRDefault="00B30308" w:rsidP="00B30308">
      <w:pPr>
        <w:pStyle w:val="TSB-PolicyBullets"/>
        <w:rPr>
          <w:color w:val="auto"/>
        </w:rPr>
      </w:pPr>
      <w:r w:rsidRPr="00B30308">
        <w:rPr>
          <w:color w:val="auto"/>
        </w:rPr>
        <w:t>Book swaps</w:t>
      </w:r>
    </w:p>
    <w:p w14:paraId="791D1A15" w14:textId="77777777" w:rsidR="00B30308" w:rsidRPr="00B30308" w:rsidRDefault="00B30308" w:rsidP="00B30308">
      <w:pPr>
        <w:pStyle w:val="TSB-PolicyBullets"/>
        <w:rPr>
          <w:color w:val="auto"/>
        </w:rPr>
      </w:pPr>
      <w:r w:rsidRPr="00B30308">
        <w:rPr>
          <w:color w:val="auto"/>
        </w:rPr>
        <w:t>Notifications for parents informing them of their child’s progress</w:t>
      </w:r>
      <w:r w:rsidRPr="00B30308">
        <w:rPr>
          <w:color w:val="auto"/>
        </w:rPr>
        <w:br/>
      </w:r>
    </w:p>
    <w:p w14:paraId="6C7E9309" w14:textId="77777777" w:rsidR="00B30308" w:rsidRPr="00B30308" w:rsidRDefault="00B30308" w:rsidP="00B30308">
      <w:pPr>
        <w:pStyle w:val="Heading1"/>
        <w:keepNext w:val="0"/>
        <w:keepLines w:val="0"/>
        <w:numPr>
          <w:ilvl w:val="0"/>
          <w:numId w:val="7"/>
        </w:numPr>
        <w:spacing w:before="0" w:after="200" w:line="276" w:lineRule="auto"/>
        <w:contextualSpacing/>
        <w:rPr>
          <w:b w:val="0"/>
          <w:color w:val="auto"/>
        </w:rPr>
      </w:pPr>
      <w:bookmarkStart w:id="15" w:name="_Equal_opportunities"/>
      <w:bookmarkEnd w:id="15"/>
      <w:r w:rsidRPr="00B30308">
        <w:rPr>
          <w:color w:val="auto"/>
        </w:rPr>
        <w:t xml:space="preserve">Equal opportunities </w:t>
      </w:r>
    </w:p>
    <w:p w14:paraId="4EDBA067" w14:textId="760B3E10" w:rsidR="00B30308" w:rsidRPr="00B30308" w:rsidRDefault="005311B1" w:rsidP="00B30308">
      <w:pPr>
        <w:pStyle w:val="TSB-Level1Numbers"/>
        <w:numPr>
          <w:ilvl w:val="1"/>
          <w:numId w:val="9"/>
        </w:numPr>
        <w:ind w:left="1418" w:hanging="567"/>
      </w:pPr>
      <w:bookmarkStart w:id="16" w:name="h"/>
      <w:bookmarkEnd w:id="14"/>
      <w:r>
        <w:rPr>
          <w:b/>
          <w:u w:val="single"/>
        </w:rPr>
        <w:t>Mickley Village Primary and Nursery School</w:t>
      </w:r>
      <w:r w:rsidR="00B30308" w:rsidRPr="00B30308">
        <w:t xml:space="preserve"> actively encourages all pupils to read books that are suitable for their reading ability, and this is reflected in the reading materials which it uses. The school is committed to guaranteeing that nobody is victimised or discriminated against on the basis of the following:</w:t>
      </w:r>
    </w:p>
    <w:p w14:paraId="5AA56B0E" w14:textId="77777777" w:rsidR="00B30308" w:rsidRPr="00B30308" w:rsidRDefault="00B30308" w:rsidP="00B30308">
      <w:pPr>
        <w:pStyle w:val="TSB-PolicyBullets"/>
        <w:rPr>
          <w:color w:val="auto"/>
        </w:rPr>
      </w:pPr>
      <w:r w:rsidRPr="00B30308">
        <w:rPr>
          <w:color w:val="auto"/>
        </w:rPr>
        <w:t>Ethnicity</w:t>
      </w:r>
    </w:p>
    <w:p w14:paraId="1708D78C" w14:textId="77777777" w:rsidR="00B30308" w:rsidRPr="00B30308" w:rsidRDefault="00B30308" w:rsidP="00B30308">
      <w:pPr>
        <w:pStyle w:val="TSB-PolicyBullets"/>
        <w:rPr>
          <w:color w:val="auto"/>
        </w:rPr>
      </w:pPr>
      <w:r w:rsidRPr="00B30308">
        <w:rPr>
          <w:color w:val="auto"/>
        </w:rPr>
        <w:t xml:space="preserve">National origin </w:t>
      </w:r>
    </w:p>
    <w:p w14:paraId="4941D912" w14:textId="77777777" w:rsidR="00B30308" w:rsidRPr="00B30308" w:rsidRDefault="00B30308" w:rsidP="00B30308">
      <w:pPr>
        <w:pStyle w:val="TSB-PolicyBullets"/>
        <w:rPr>
          <w:color w:val="auto"/>
        </w:rPr>
      </w:pPr>
      <w:r w:rsidRPr="00B30308">
        <w:rPr>
          <w:color w:val="auto"/>
        </w:rPr>
        <w:t>Culture</w:t>
      </w:r>
    </w:p>
    <w:p w14:paraId="7E315EC1" w14:textId="77777777" w:rsidR="00B30308" w:rsidRPr="00B30308" w:rsidRDefault="00B30308" w:rsidP="00B30308">
      <w:pPr>
        <w:pStyle w:val="TSB-PolicyBullets"/>
        <w:rPr>
          <w:color w:val="auto"/>
        </w:rPr>
      </w:pPr>
      <w:r w:rsidRPr="00B30308">
        <w:rPr>
          <w:color w:val="auto"/>
        </w:rPr>
        <w:t>Religion/beliefs</w:t>
      </w:r>
    </w:p>
    <w:p w14:paraId="470CFC70" w14:textId="77777777" w:rsidR="00B30308" w:rsidRPr="00B30308" w:rsidRDefault="00B30308" w:rsidP="00B30308">
      <w:pPr>
        <w:pStyle w:val="TSB-PolicyBullets"/>
        <w:rPr>
          <w:color w:val="auto"/>
        </w:rPr>
      </w:pPr>
      <w:r w:rsidRPr="00B30308">
        <w:rPr>
          <w:color w:val="auto"/>
        </w:rPr>
        <w:t>Gender</w:t>
      </w:r>
    </w:p>
    <w:p w14:paraId="583D24EF" w14:textId="77777777" w:rsidR="00B30308" w:rsidRPr="00B30308" w:rsidRDefault="00B30308" w:rsidP="00B30308">
      <w:pPr>
        <w:pStyle w:val="TSB-PolicyBullets"/>
        <w:rPr>
          <w:color w:val="auto"/>
        </w:rPr>
      </w:pPr>
      <w:r w:rsidRPr="00B30308">
        <w:rPr>
          <w:color w:val="auto"/>
        </w:rPr>
        <w:t xml:space="preserve">Disability </w:t>
      </w:r>
    </w:p>
    <w:p w14:paraId="3CBED345" w14:textId="77777777" w:rsidR="00B30308" w:rsidRPr="00B30308" w:rsidRDefault="00B30308" w:rsidP="00B30308">
      <w:pPr>
        <w:pStyle w:val="TSB-PolicyBullets"/>
        <w:spacing w:after="240"/>
        <w:ind w:left="2529" w:hanging="357"/>
        <w:rPr>
          <w:color w:val="auto"/>
        </w:rPr>
      </w:pPr>
      <w:r w:rsidRPr="00B30308">
        <w:rPr>
          <w:color w:val="auto"/>
        </w:rPr>
        <w:t>Sexual orientation</w:t>
      </w:r>
    </w:p>
    <w:p w14:paraId="7FBBCDDD" w14:textId="77777777" w:rsidR="00B30308" w:rsidRPr="00B30308" w:rsidRDefault="00B30308" w:rsidP="00B30308">
      <w:pPr>
        <w:pStyle w:val="TSB-Level1Numbers"/>
        <w:numPr>
          <w:ilvl w:val="1"/>
          <w:numId w:val="9"/>
        </w:numPr>
        <w:ind w:left="1418" w:hanging="567"/>
      </w:pPr>
      <w:r w:rsidRPr="00B30308">
        <w:t xml:space="preserve">Any instance of discrimination, harassment or bullying is dealt with promptly, in-keeping with the school’s </w:t>
      </w:r>
      <w:r w:rsidRPr="00B30308">
        <w:rPr>
          <w:b/>
          <w:u w:val="single"/>
        </w:rPr>
        <w:t>Equal Opportunities Policy</w:t>
      </w:r>
      <w:r w:rsidRPr="00B30308">
        <w:t xml:space="preserve"> and </w:t>
      </w:r>
      <w:r w:rsidRPr="00B30308">
        <w:rPr>
          <w:b/>
          <w:u w:val="single"/>
        </w:rPr>
        <w:t>Anti-Bullying Policy</w:t>
      </w:r>
      <w:r w:rsidRPr="00B30308">
        <w:t>.</w:t>
      </w:r>
    </w:p>
    <w:p w14:paraId="62D58248" w14:textId="77777777" w:rsidR="00B30308" w:rsidRPr="00B30308" w:rsidRDefault="00B30308" w:rsidP="00B30308">
      <w:pPr>
        <w:pStyle w:val="TSB-Level1Numbers"/>
        <w:numPr>
          <w:ilvl w:val="1"/>
          <w:numId w:val="9"/>
        </w:numPr>
        <w:ind w:left="1418" w:hanging="567"/>
      </w:pPr>
      <w:r w:rsidRPr="00B30308">
        <w:t xml:space="preserve">Pupils with special educational needs and disabilities (SEND) will receive additional support from teaching assistant to enable them to develop a passion for reading. </w:t>
      </w:r>
    </w:p>
    <w:p w14:paraId="33F3ECAF" w14:textId="77777777" w:rsidR="00B30308" w:rsidRPr="00B30308" w:rsidRDefault="00B30308" w:rsidP="00B30308">
      <w:pPr>
        <w:pStyle w:val="TSB-Level1Numbers"/>
        <w:numPr>
          <w:ilvl w:val="1"/>
          <w:numId w:val="9"/>
        </w:numPr>
        <w:ind w:left="1418" w:hanging="567"/>
      </w:pPr>
      <w:r w:rsidRPr="00B30308">
        <w:t>The special educational needs coordinator (SENCO) will make reading for pleasure part of the individual learning plans for pupils with SEND where appropriate.</w:t>
      </w:r>
    </w:p>
    <w:p w14:paraId="2FCBB7F6" w14:textId="77777777" w:rsidR="00B30308" w:rsidRPr="00B30308" w:rsidRDefault="00B30308" w:rsidP="00B30308">
      <w:pPr>
        <w:pStyle w:val="TSB-Level1Numbers"/>
        <w:numPr>
          <w:ilvl w:val="1"/>
          <w:numId w:val="9"/>
        </w:numPr>
        <w:ind w:left="1418" w:hanging="567"/>
      </w:pPr>
      <w:r w:rsidRPr="00B30308">
        <w:t xml:space="preserve">Academically more able pupils are provided with reading materials suited to their abilities, </w:t>
      </w:r>
      <w:proofErr w:type="gramStart"/>
      <w:r w:rsidRPr="00B30308">
        <w:t>in order to</w:t>
      </w:r>
      <w:proofErr w:type="gramEnd"/>
      <w:r w:rsidRPr="00B30308">
        <w:t xml:space="preserve"> challenge them and keep them interested in reading.</w:t>
      </w:r>
    </w:p>
    <w:p w14:paraId="355D2FA9" w14:textId="77777777" w:rsidR="00B30308" w:rsidRPr="00B30308" w:rsidRDefault="00B30308" w:rsidP="00B30308">
      <w:pPr>
        <w:pStyle w:val="Heading1"/>
        <w:keepNext w:val="0"/>
        <w:keepLines w:val="0"/>
        <w:numPr>
          <w:ilvl w:val="0"/>
          <w:numId w:val="7"/>
        </w:numPr>
        <w:spacing w:before="0" w:after="200" w:line="276" w:lineRule="auto"/>
        <w:contextualSpacing/>
        <w:rPr>
          <w:b w:val="0"/>
          <w:color w:val="auto"/>
        </w:rPr>
      </w:pPr>
      <w:bookmarkStart w:id="17" w:name="_Reading_area"/>
      <w:bookmarkEnd w:id="17"/>
      <w:r w:rsidRPr="00B30308">
        <w:rPr>
          <w:color w:val="auto"/>
        </w:rPr>
        <w:t>Reading area</w:t>
      </w:r>
    </w:p>
    <w:p w14:paraId="52FA3152" w14:textId="77777777" w:rsidR="00B30308" w:rsidRPr="00B30308" w:rsidRDefault="00B30308" w:rsidP="00B30308">
      <w:pPr>
        <w:pStyle w:val="TSB-Level1Numbers"/>
        <w:numPr>
          <w:ilvl w:val="1"/>
          <w:numId w:val="9"/>
        </w:numPr>
        <w:ind w:left="1418" w:hanging="567"/>
        <w:rPr>
          <w:b/>
          <w:sz w:val="28"/>
        </w:rPr>
      </w:pPr>
      <w:bookmarkStart w:id="18" w:name="i"/>
      <w:bookmarkEnd w:id="16"/>
      <w:r w:rsidRPr="00B30308">
        <w:t xml:space="preserve">Each classroom has a reading area where children can share books. The school has a central library where books are stored. </w:t>
      </w:r>
    </w:p>
    <w:p w14:paraId="63430934" w14:textId="77777777" w:rsidR="00B30308" w:rsidRPr="00B30308" w:rsidRDefault="00B30308" w:rsidP="00B30308">
      <w:pPr>
        <w:pStyle w:val="TSB-Level1Numbers"/>
        <w:numPr>
          <w:ilvl w:val="1"/>
          <w:numId w:val="9"/>
        </w:numPr>
        <w:ind w:left="1418" w:hanging="567"/>
        <w:rPr>
          <w:b/>
          <w:sz w:val="28"/>
        </w:rPr>
      </w:pPr>
      <w:bookmarkStart w:id="19" w:name="_Assessment_and_record"/>
      <w:bookmarkEnd w:id="19"/>
      <w:r w:rsidRPr="00B30308">
        <w:t>Key stage 1 children visit the library each half term to choose their books for the class library.</w:t>
      </w:r>
    </w:p>
    <w:p w14:paraId="1DC4F7BE" w14:textId="77777777" w:rsidR="00B30308" w:rsidRPr="00B30308" w:rsidRDefault="00B30308" w:rsidP="00B30308">
      <w:pPr>
        <w:pStyle w:val="TSB-Level1Numbers"/>
        <w:numPr>
          <w:ilvl w:val="1"/>
          <w:numId w:val="9"/>
        </w:numPr>
        <w:ind w:left="1418" w:hanging="567"/>
        <w:rPr>
          <w:b/>
          <w:sz w:val="28"/>
        </w:rPr>
      </w:pPr>
      <w:r w:rsidRPr="00B30308">
        <w:rPr>
          <w:b/>
          <w:sz w:val="28"/>
        </w:rPr>
        <w:t>Assessment and record keeping</w:t>
      </w:r>
    </w:p>
    <w:p w14:paraId="2861046C" w14:textId="77777777" w:rsidR="00B30308" w:rsidRPr="00B30308" w:rsidRDefault="00B30308" w:rsidP="00B30308">
      <w:pPr>
        <w:pStyle w:val="TSB-Level1Numbers"/>
        <w:numPr>
          <w:ilvl w:val="1"/>
          <w:numId w:val="9"/>
        </w:numPr>
        <w:ind w:left="1480" w:hanging="482"/>
      </w:pPr>
      <w:bookmarkStart w:id="20" w:name="j"/>
      <w:bookmarkEnd w:id="18"/>
      <w:r w:rsidRPr="00B30308">
        <w:t xml:space="preserve">Teachers will record progress on the record sheet kept in pupils’ guided reading folders. </w:t>
      </w:r>
    </w:p>
    <w:p w14:paraId="2CF37941" w14:textId="77777777" w:rsidR="00B30308" w:rsidRPr="00B30308" w:rsidRDefault="00B30308" w:rsidP="00B30308">
      <w:pPr>
        <w:pStyle w:val="TSB-Level1Numbers"/>
        <w:numPr>
          <w:ilvl w:val="1"/>
          <w:numId w:val="9"/>
        </w:numPr>
        <w:ind w:left="1480" w:hanging="482"/>
      </w:pPr>
      <w:r w:rsidRPr="00B30308">
        <w:t xml:space="preserve">Once the sheet is completed, it will provide assessment information for each pupil in relation to their targets. </w:t>
      </w:r>
    </w:p>
    <w:p w14:paraId="137F7A2C" w14:textId="77777777" w:rsidR="00B30308" w:rsidRPr="00B30308" w:rsidRDefault="00B30308" w:rsidP="00B30308">
      <w:pPr>
        <w:pStyle w:val="TSB-Level1Numbers"/>
        <w:numPr>
          <w:ilvl w:val="1"/>
          <w:numId w:val="9"/>
        </w:numPr>
        <w:ind w:left="1480" w:hanging="482"/>
      </w:pPr>
      <w:r w:rsidRPr="00B30308">
        <w:t xml:space="preserve">Once a target has been reached, and the progress recorded, a new target will be set out on a new record sheet. </w:t>
      </w:r>
    </w:p>
    <w:p w14:paraId="1C7EAF5F" w14:textId="77777777" w:rsidR="00B30308" w:rsidRPr="00B30308" w:rsidRDefault="00B30308" w:rsidP="00B30308">
      <w:pPr>
        <w:pStyle w:val="Heading1"/>
        <w:keepNext w:val="0"/>
        <w:keepLines w:val="0"/>
        <w:numPr>
          <w:ilvl w:val="0"/>
          <w:numId w:val="7"/>
        </w:numPr>
        <w:spacing w:before="0" w:after="200" w:line="276" w:lineRule="auto"/>
        <w:contextualSpacing/>
        <w:rPr>
          <w:b w:val="0"/>
          <w:color w:val="auto"/>
        </w:rPr>
      </w:pPr>
      <w:bookmarkStart w:id="21" w:name="_Teaching_and_learning"/>
      <w:bookmarkEnd w:id="21"/>
      <w:r w:rsidRPr="00B30308">
        <w:rPr>
          <w:color w:val="auto"/>
        </w:rPr>
        <w:t>Teaching and learning</w:t>
      </w:r>
    </w:p>
    <w:p w14:paraId="431A8AA1" w14:textId="7238B71A" w:rsidR="00B30308" w:rsidRPr="00B30308" w:rsidRDefault="005311B1" w:rsidP="00B30308">
      <w:pPr>
        <w:pStyle w:val="TSB-Level1Numbers"/>
        <w:numPr>
          <w:ilvl w:val="1"/>
          <w:numId w:val="9"/>
        </w:numPr>
        <w:ind w:left="1418" w:hanging="567"/>
      </w:pPr>
      <w:bookmarkStart w:id="22" w:name="k"/>
      <w:bookmarkEnd w:id="20"/>
      <w:r>
        <w:rPr>
          <w:b/>
          <w:u w:val="single"/>
        </w:rPr>
        <w:t>Mickley Village Primary and Nursery School</w:t>
      </w:r>
      <w:r w:rsidR="00B30308" w:rsidRPr="00B30308">
        <w:t xml:space="preserve"> follows the </w:t>
      </w:r>
      <w:r w:rsidR="00B30308" w:rsidRPr="00B30308">
        <w:rPr>
          <w:b/>
          <w:u w:val="single"/>
        </w:rPr>
        <w:t>six phases of the ‘Letters and sounds’ framework</w:t>
      </w:r>
      <w:r w:rsidR="00B30308" w:rsidRPr="00B30308">
        <w:t xml:space="preserve"> for teaching pupils how to read. Teachers will adapt their planning in order to meet the needs of the pupils in their group. </w:t>
      </w:r>
    </w:p>
    <w:p w14:paraId="6C452863" w14:textId="77777777" w:rsidR="00B30308" w:rsidRPr="00B30308" w:rsidRDefault="00B30308" w:rsidP="00B30308">
      <w:pPr>
        <w:pStyle w:val="TSB-Level1Numbers"/>
        <w:numPr>
          <w:ilvl w:val="1"/>
          <w:numId w:val="9"/>
        </w:numPr>
        <w:ind w:left="1418" w:hanging="567"/>
        <w:rPr>
          <w:b/>
          <w:u w:val="single"/>
        </w:rPr>
      </w:pPr>
      <w:r w:rsidRPr="00B30308">
        <w:rPr>
          <w:b/>
          <w:u w:val="single"/>
        </w:rPr>
        <w:t xml:space="preserve">In Reception, pupils are introduced to phases two, three and four of the letters and sounds framework (having already learned phases one and two at nursery). During this period pupils are taught to decode words and to use sound knowledge to read and write words and sentences. Teachers will focus on real and ‘alien’ words to help pupils blend and segment words; the pupils will also be taught to read and write these words. </w:t>
      </w:r>
    </w:p>
    <w:p w14:paraId="342B5F5E" w14:textId="77777777" w:rsidR="00B30308" w:rsidRPr="00B30308" w:rsidRDefault="00B30308" w:rsidP="00B30308">
      <w:pPr>
        <w:pStyle w:val="TSB-Level1Numbers"/>
        <w:numPr>
          <w:ilvl w:val="1"/>
          <w:numId w:val="9"/>
        </w:numPr>
        <w:ind w:left="1418" w:hanging="567"/>
        <w:rPr>
          <w:b/>
          <w:u w:val="single"/>
        </w:rPr>
      </w:pPr>
      <w:r w:rsidRPr="00B30308">
        <w:rPr>
          <w:b/>
          <w:u w:val="single"/>
        </w:rPr>
        <w:t xml:space="preserve">Pupils will finish phase four and move onto phase five in Year 1, in order to meet the requirements of the phonic screening check. </w:t>
      </w:r>
    </w:p>
    <w:p w14:paraId="7EF6674C" w14:textId="77777777" w:rsidR="00B30308" w:rsidRPr="00B30308" w:rsidRDefault="00B30308" w:rsidP="00B30308">
      <w:pPr>
        <w:pStyle w:val="TSB-Level1Numbers"/>
        <w:numPr>
          <w:ilvl w:val="1"/>
          <w:numId w:val="9"/>
        </w:numPr>
        <w:ind w:left="1418" w:hanging="567"/>
        <w:rPr>
          <w:b/>
          <w:u w:val="single"/>
        </w:rPr>
      </w:pPr>
      <w:r w:rsidRPr="00B30308">
        <w:rPr>
          <w:b/>
          <w:u w:val="single"/>
        </w:rPr>
        <w:t xml:space="preserve">Year 2 is used to consolidate pupils’ understandings of all sounds taught up to and including phase five, and to teach the spelling skills that make up phase six of the letters and sounds framework. </w:t>
      </w:r>
    </w:p>
    <w:p w14:paraId="4DE5B9C2" w14:textId="77777777" w:rsidR="00B30308" w:rsidRPr="00B30308" w:rsidRDefault="00B30308" w:rsidP="00B30308">
      <w:pPr>
        <w:pStyle w:val="TSB-Level1Numbers"/>
        <w:numPr>
          <w:ilvl w:val="1"/>
          <w:numId w:val="9"/>
        </w:numPr>
        <w:ind w:left="1418" w:hanging="567"/>
      </w:pPr>
      <w:r w:rsidRPr="00B30308">
        <w:t xml:space="preserve">Pupils are taught to look at the letters from left to right and blend the sounds to work out the spoken forms of the words. </w:t>
      </w:r>
    </w:p>
    <w:p w14:paraId="011417BB" w14:textId="77777777" w:rsidR="00B30308" w:rsidRPr="00B30308" w:rsidRDefault="00B30308" w:rsidP="00B30308">
      <w:pPr>
        <w:pStyle w:val="TSB-Level1Numbers"/>
        <w:numPr>
          <w:ilvl w:val="1"/>
          <w:numId w:val="9"/>
        </w:numPr>
        <w:ind w:left="1418" w:hanging="567"/>
      </w:pPr>
      <w:r w:rsidRPr="00B30308">
        <w:t xml:space="preserve">Pupils working below age related expectations, e.g. pupils with English as an additional language and pupils with SEND, will receive additional phonics lessons. </w:t>
      </w:r>
    </w:p>
    <w:p w14:paraId="7ADF02A6" w14:textId="77777777" w:rsidR="00B30308" w:rsidRPr="00B30308" w:rsidRDefault="00B30308" w:rsidP="00B30308">
      <w:pPr>
        <w:pStyle w:val="TSB-Level1Numbers"/>
        <w:numPr>
          <w:ilvl w:val="1"/>
          <w:numId w:val="9"/>
        </w:numPr>
        <w:ind w:left="1418" w:hanging="567"/>
      </w:pPr>
      <w:r w:rsidRPr="00B30308">
        <w:t xml:space="preserve">To supplement this, there are enhanced phonics activities incorporated into the indoor and outdoor activities pupils will undertake, e.g. school trips. </w:t>
      </w:r>
    </w:p>
    <w:p w14:paraId="58759077" w14:textId="77777777" w:rsidR="00B30308" w:rsidRPr="00B30308" w:rsidRDefault="00B30308" w:rsidP="00B30308">
      <w:pPr>
        <w:pStyle w:val="TSB-Level1Numbers"/>
        <w:ind w:left="1418" w:firstLine="0"/>
      </w:pPr>
      <w:r w:rsidRPr="00B30308">
        <w:t xml:space="preserve"> </w:t>
      </w:r>
    </w:p>
    <w:p w14:paraId="31341BD8" w14:textId="77777777" w:rsidR="00B30308" w:rsidRPr="00B30308" w:rsidRDefault="00B30308" w:rsidP="00B30308">
      <w:pPr>
        <w:pStyle w:val="Heading1"/>
        <w:keepNext w:val="0"/>
        <w:keepLines w:val="0"/>
        <w:numPr>
          <w:ilvl w:val="0"/>
          <w:numId w:val="7"/>
        </w:numPr>
        <w:spacing w:before="0" w:after="200" w:line="276" w:lineRule="auto"/>
        <w:contextualSpacing/>
        <w:rPr>
          <w:b w:val="0"/>
          <w:color w:val="auto"/>
        </w:rPr>
      </w:pPr>
      <w:bookmarkStart w:id="23" w:name="_Actions_in_the"/>
      <w:bookmarkStart w:id="24" w:name="_Required_actions_if"/>
      <w:bookmarkStart w:id="25" w:name="_Organisation"/>
      <w:bookmarkStart w:id="26" w:name="_Definitions"/>
      <w:bookmarkStart w:id="27" w:name="_Appendix_1_–"/>
      <w:bookmarkStart w:id="28" w:name="_Appendix_4_–"/>
      <w:bookmarkStart w:id="29" w:name="_Monitoring_and_review"/>
      <w:bookmarkEnd w:id="22"/>
      <w:bookmarkEnd w:id="23"/>
      <w:bookmarkEnd w:id="24"/>
      <w:bookmarkEnd w:id="25"/>
      <w:bookmarkEnd w:id="26"/>
      <w:bookmarkEnd w:id="27"/>
      <w:bookmarkEnd w:id="28"/>
      <w:bookmarkEnd w:id="29"/>
      <w:r w:rsidRPr="00B30308">
        <w:rPr>
          <w:color w:val="auto"/>
        </w:rPr>
        <w:t>Monitoring and review</w:t>
      </w:r>
    </w:p>
    <w:p w14:paraId="371CF58D" w14:textId="77777777" w:rsidR="00B30308" w:rsidRPr="00B30308" w:rsidRDefault="00B30308" w:rsidP="00B30308">
      <w:pPr>
        <w:pStyle w:val="Style2"/>
        <w:numPr>
          <w:ilvl w:val="1"/>
          <w:numId w:val="7"/>
        </w:numPr>
        <w:ind w:left="1418"/>
      </w:pPr>
      <w:r w:rsidRPr="00B30308">
        <w:t xml:space="preserve">The effectiveness of this policy will be monitored </w:t>
      </w:r>
      <w:r w:rsidRPr="00B30308">
        <w:rPr>
          <w:b/>
          <w:u w:val="single" w:color="FFD006"/>
        </w:rPr>
        <w:t>continually</w:t>
      </w:r>
      <w:r w:rsidRPr="00B30308">
        <w:t xml:space="preserve"> by the </w:t>
      </w:r>
      <w:r w:rsidRPr="00B30308">
        <w:rPr>
          <w:b/>
          <w:u w:val="single" w:color="FFD006"/>
        </w:rPr>
        <w:t>headteacher</w:t>
      </w:r>
      <w:r w:rsidRPr="00B30308">
        <w:t xml:space="preserve">. Any necessary amendments may be made </w:t>
      </w:r>
      <w:r w:rsidRPr="00B30308">
        <w:rPr>
          <w:b/>
          <w:u w:val="single" w:color="FFD006"/>
        </w:rPr>
        <w:t>immediately</w:t>
      </w:r>
      <w:r w:rsidRPr="00B30308">
        <w:t xml:space="preserve">. </w:t>
      </w:r>
    </w:p>
    <w:p w14:paraId="6D04F205" w14:textId="77777777" w:rsidR="00B30308" w:rsidRPr="00B30308" w:rsidRDefault="00B30308" w:rsidP="00B30308">
      <w:pPr>
        <w:pStyle w:val="TSB-Level1Numbers"/>
        <w:numPr>
          <w:ilvl w:val="1"/>
          <w:numId w:val="9"/>
        </w:numPr>
        <w:ind w:left="1418" w:hanging="567"/>
      </w:pPr>
      <w:r w:rsidRPr="00B30308">
        <w:t xml:space="preserve">This policy is reviewed every </w:t>
      </w:r>
      <w:r w:rsidRPr="00B30308">
        <w:rPr>
          <w:b/>
          <w:u w:val="single"/>
        </w:rPr>
        <w:t>two years</w:t>
      </w:r>
      <w:r w:rsidRPr="00B30308">
        <w:t xml:space="preserve"> by the </w:t>
      </w:r>
      <w:r w:rsidRPr="00B30308">
        <w:rPr>
          <w:b/>
          <w:u w:val="single"/>
        </w:rPr>
        <w:t>Key stage leaders</w:t>
      </w:r>
      <w:r w:rsidRPr="00B30308">
        <w:t xml:space="preserve"> and the </w:t>
      </w:r>
      <w:r w:rsidRPr="00B30308">
        <w:rPr>
          <w:b/>
          <w:u w:val="single"/>
        </w:rPr>
        <w:t>headteacher</w:t>
      </w:r>
      <w:r w:rsidRPr="00B30308">
        <w:t>.</w:t>
      </w:r>
    </w:p>
    <w:p w14:paraId="71C594D0" w14:textId="77777777" w:rsidR="00B30308" w:rsidRPr="00B30308" w:rsidRDefault="00B30308" w:rsidP="00B30308">
      <w:pPr>
        <w:pStyle w:val="TSB-Level1Numbers"/>
        <w:numPr>
          <w:ilvl w:val="1"/>
          <w:numId w:val="9"/>
        </w:numPr>
        <w:ind w:left="1418" w:hanging="567"/>
      </w:pPr>
      <w:r w:rsidRPr="00B30308">
        <w:t xml:space="preserve">The scheduled review date for this policy is </w:t>
      </w:r>
      <w:r w:rsidRPr="00B30308">
        <w:rPr>
          <w:b/>
        </w:rPr>
        <w:t>September 2023.</w:t>
      </w:r>
      <w:bookmarkStart w:id="30" w:name="_Appendix_1_–_1"/>
      <w:bookmarkEnd w:id="30"/>
      <w:r w:rsidRPr="00B30308">
        <w:t xml:space="preserve"> </w:t>
      </w:r>
    </w:p>
    <w:p w14:paraId="431EBD13" w14:textId="0BB91C89" w:rsidR="00B30308" w:rsidRPr="00B30308" w:rsidRDefault="00B30308" w:rsidP="00B30308">
      <w:pPr>
        <w:pStyle w:val="Heading1"/>
        <w:ind w:left="360"/>
        <w:rPr>
          <w:rFonts w:ascii="Arial" w:hAnsi="Arial" w:cs="Arial"/>
          <w:color w:val="auto"/>
        </w:rPr>
      </w:pPr>
      <w:r w:rsidRPr="00B30308">
        <w:rPr>
          <w:rFonts w:ascii="Arial" w:hAnsi="Arial" w:cs="Arial"/>
          <w:color w:val="auto"/>
        </w:rPr>
        <w:t xml:space="preserve">Signed    Headteacher                                      Date: </w:t>
      </w:r>
    </w:p>
    <w:p w14:paraId="0D484C03" w14:textId="7EE27394" w:rsidR="00B30308" w:rsidRPr="00B30308" w:rsidRDefault="00B30308" w:rsidP="00B30308">
      <w:pPr>
        <w:pStyle w:val="Heading1"/>
        <w:ind w:left="360"/>
        <w:rPr>
          <w:rFonts w:ascii="Arial" w:hAnsi="Arial" w:cs="Arial"/>
          <w:color w:val="auto"/>
        </w:rPr>
      </w:pPr>
      <w:r w:rsidRPr="00B30308">
        <w:rPr>
          <w:rFonts w:ascii="Arial" w:hAnsi="Arial" w:cs="Arial"/>
          <w:color w:val="auto"/>
        </w:rPr>
        <w:t xml:space="preserve">                Chair of governors                              Date:</w:t>
      </w:r>
    </w:p>
    <w:p w14:paraId="2998B4DB" w14:textId="77777777" w:rsidR="00B30308" w:rsidRPr="00B30308" w:rsidRDefault="00B30308" w:rsidP="00B30308">
      <w:pPr>
        <w:pStyle w:val="Heading1"/>
        <w:ind w:left="360"/>
        <w:rPr>
          <w:rFonts w:ascii="Arial" w:hAnsi="Arial" w:cs="Arial"/>
          <w:color w:val="auto"/>
        </w:rPr>
      </w:pPr>
      <w:bookmarkStart w:id="31" w:name="_Context"/>
      <w:bookmarkStart w:id="32" w:name="_Prevention_of_Cyber"/>
      <w:bookmarkStart w:id="33" w:name="_Responsibilities"/>
      <w:bookmarkStart w:id="34" w:name="_Responsibilities_for_the"/>
      <w:bookmarkStart w:id="35" w:name="_Responsibilities_for_safety"/>
      <w:bookmarkStart w:id="36" w:name="_Key_roles_and"/>
      <w:bookmarkEnd w:id="31"/>
      <w:bookmarkEnd w:id="32"/>
      <w:bookmarkEnd w:id="33"/>
      <w:bookmarkEnd w:id="34"/>
      <w:bookmarkEnd w:id="35"/>
      <w:bookmarkEnd w:id="36"/>
    </w:p>
    <w:p w14:paraId="625EFE03" w14:textId="2F054E6C" w:rsidR="00B30308" w:rsidRPr="00B30308" w:rsidRDefault="00B30308" w:rsidP="00B30308">
      <w:pPr>
        <w:pStyle w:val="Heading1"/>
        <w:rPr>
          <w:rFonts w:ascii="Arial" w:hAnsi="Arial" w:cs="Arial"/>
          <w:color w:val="auto"/>
        </w:rPr>
      </w:pPr>
      <w:r w:rsidRPr="00B30308">
        <w:rPr>
          <w:rFonts w:ascii="Arial" w:hAnsi="Arial" w:cs="Arial"/>
          <w:color w:val="auto"/>
        </w:rPr>
        <w:t xml:space="preserve"> Review date: September 2023</w:t>
      </w:r>
    </w:p>
    <w:p w14:paraId="56448CA1" w14:textId="77777777" w:rsidR="00097831" w:rsidRDefault="00097831" w:rsidP="005C315D">
      <w:pPr>
        <w:jc w:val="center"/>
        <w:rPr>
          <w:rFonts w:cs="Arial"/>
          <w:noProof/>
        </w:rPr>
      </w:pPr>
    </w:p>
    <w:sectPr w:rsidR="00097831" w:rsidSect="001654BB">
      <w:pgSz w:w="11900" w:h="16820"/>
      <w:pgMar w:top="-568" w:right="843" w:bottom="-567"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11EF" w14:textId="77777777" w:rsidR="00D46465" w:rsidRDefault="00D46465" w:rsidP="00D553A4">
      <w:pPr>
        <w:spacing w:after="0" w:line="240" w:lineRule="auto"/>
      </w:pPr>
      <w:r>
        <w:separator/>
      </w:r>
    </w:p>
  </w:endnote>
  <w:endnote w:type="continuationSeparator" w:id="0">
    <w:p w14:paraId="3975FFE4" w14:textId="77777777" w:rsidR="00D46465" w:rsidRDefault="00D46465" w:rsidP="00D5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8FF" w14:textId="77777777" w:rsidR="00B30308" w:rsidRDefault="00B30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8231" w14:textId="77777777" w:rsidR="00B30308" w:rsidRDefault="00B30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9240" w14:textId="77777777" w:rsidR="00B30308" w:rsidRDefault="00B30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6E1D" w14:textId="77777777" w:rsidR="00D46465" w:rsidRDefault="00D46465" w:rsidP="00D553A4">
      <w:pPr>
        <w:spacing w:after="0" w:line="240" w:lineRule="auto"/>
      </w:pPr>
      <w:r>
        <w:separator/>
      </w:r>
    </w:p>
  </w:footnote>
  <w:footnote w:type="continuationSeparator" w:id="0">
    <w:p w14:paraId="0FEE0A51" w14:textId="77777777" w:rsidR="00D46465" w:rsidRDefault="00D46465" w:rsidP="00D55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DA66" w14:textId="77777777" w:rsidR="00B30308" w:rsidRDefault="00B30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5D3C" w14:textId="77777777" w:rsidR="00B30308" w:rsidRDefault="00B30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F37F" w14:textId="77777777" w:rsidR="00B30308" w:rsidRDefault="00B30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73C"/>
    <w:multiLevelType w:val="hybridMultilevel"/>
    <w:tmpl w:val="23FA830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 w15:restartNumberingAfterBreak="0">
    <w:nsid w:val="038A727F"/>
    <w:multiLevelType w:val="hybridMultilevel"/>
    <w:tmpl w:val="19369DE2"/>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05B825A4"/>
    <w:multiLevelType w:val="hybridMultilevel"/>
    <w:tmpl w:val="711E0AEA"/>
    <w:lvl w:ilvl="0" w:tplc="2AB23BA4">
      <w:start w:val="1"/>
      <w:numFmt w:val="bullet"/>
      <w:pStyle w:val="TSB-PolicyBullets"/>
      <w:lvlText w:val=""/>
      <w:lvlJc w:val="left"/>
      <w:pPr>
        <w:ind w:left="2531" w:hanging="360"/>
      </w:pPr>
      <w:rPr>
        <w:rFonts w:ascii="Symbol" w:hAnsi="Symbol" w:hint="default"/>
        <w:color w:val="auto"/>
      </w:rPr>
    </w:lvl>
    <w:lvl w:ilvl="1" w:tplc="A2ECDF2A">
      <w:start w:val="1"/>
      <w:numFmt w:val="bullet"/>
      <w:lvlText w:val="o"/>
      <w:lvlJc w:val="left"/>
      <w:pPr>
        <w:ind w:left="3251" w:hanging="360"/>
      </w:pPr>
      <w:rPr>
        <w:rFonts w:ascii="Courier New" w:hAnsi="Courier New" w:cs="Courier New" w:hint="default"/>
      </w:rPr>
    </w:lvl>
    <w:lvl w:ilvl="2" w:tplc="320E9CE0">
      <w:start w:val="1"/>
      <w:numFmt w:val="bullet"/>
      <w:lvlText w:val=""/>
      <w:lvlJc w:val="left"/>
      <w:pPr>
        <w:ind w:left="3971" w:hanging="360"/>
      </w:pPr>
      <w:rPr>
        <w:rFonts w:ascii="Wingdings" w:hAnsi="Wingdings" w:hint="default"/>
      </w:rPr>
    </w:lvl>
    <w:lvl w:ilvl="3" w:tplc="08090001" w:tentative="1">
      <w:start w:val="1"/>
      <w:numFmt w:val="bullet"/>
      <w:lvlText w:val=""/>
      <w:lvlJc w:val="left"/>
      <w:pPr>
        <w:ind w:left="4691" w:hanging="360"/>
      </w:pPr>
      <w:rPr>
        <w:rFonts w:ascii="Symbol" w:hAnsi="Symbol" w:hint="default"/>
      </w:rPr>
    </w:lvl>
    <w:lvl w:ilvl="4" w:tplc="08090003" w:tentative="1">
      <w:start w:val="1"/>
      <w:numFmt w:val="bullet"/>
      <w:lvlText w:val="o"/>
      <w:lvlJc w:val="left"/>
      <w:pPr>
        <w:ind w:left="5411" w:hanging="360"/>
      </w:pPr>
      <w:rPr>
        <w:rFonts w:ascii="Courier New" w:hAnsi="Courier New" w:cs="Courier New" w:hint="default"/>
      </w:rPr>
    </w:lvl>
    <w:lvl w:ilvl="5" w:tplc="08090005" w:tentative="1">
      <w:start w:val="1"/>
      <w:numFmt w:val="bullet"/>
      <w:lvlText w:val=""/>
      <w:lvlJc w:val="left"/>
      <w:pPr>
        <w:ind w:left="6131" w:hanging="360"/>
      </w:pPr>
      <w:rPr>
        <w:rFonts w:ascii="Wingdings" w:hAnsi="Wingdings" w:hint="default"/>
      </w:rPr>
    </w:lvl>
    <w:lvl w:ilvl="6" w:tplc="08090001" w:tentative="1">
      <w:start w:val="1"/>
      <w:numFmt w:val="bullet"/>
      <w:lvlText w:val=""/>
      <w:lvlJc w:val="left"/>
      <w:pPr>
        <w:ind w:left="6851" w:hanging="360"/>
      </w:pPr>
      <w:rPr>
        <w:rFonts w:ascii="Symbol" w:hAnsi="Symbol" w:hint="default"/>
      </w:rPr>
    </w:lvl>
    <w:lvl w:ilvl="7" w:tplc="08090003" w:tentative="1">
      <w:start w:val="1"/>
      <w:numFmt w:val="bullet"/>
      <w:lvlText w:val="o"/>
      <w:lvlJc w:val="left"/>
      <w:pPr>
        <w:ind w:left="7571" w:hanging="360"/>
      </w:pPr>
      <w:rPr>
        <w:rFonts w:ascii="Courier New" w:hAnsi="Courier New" w:cs="Courier New" w:hint="default"/>
      </w:rPr>
    </w:lvl>
    <w:lvl w:ilvl="8" w:tplc="08090005" w:tentative="1">
      <w:start w:val="1"/>
      <w:numFmt w:val="bullet"/>
      <w:lvlText w:val=""/>
      <w:lvlJc w:val="left"/>
      <w:pPr>
        <w:ind w:left="8291" w:hanging="360"/>
      </w:pPr>
      <w:rPr>
        <w:rFonts w:ascii="Wingdings" w:hAnsi="Wingdings" w:hint="default"/>
      </w:rPr>
    </w:lvl>
  </w:abstractNum>
  <w:abstractNum w:abstractNumId="3" w15:restartNumberingAfterBreak="0">
    <w:nsid w:val="09D01F07"/>
    <w:multiLevelType w:val="hybridMultilevel"/>
    <w:tmpl w:val="DB1C8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37960"/>
    <w:multiLevelType w:val="hybridMultilevel"/>
    <w:tmpl w:val="025CCC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38C22A1"/>
    <w:multiLevelType w:val="multilevel"/>
    <w:tmpl w:val="61FA2E4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A3531D"/>
    <w:multiLevelType w:val="multilevel"/>
    <w:tmpl w:val="61FA2E4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506512">
    <w:abstractNumId w:val="4"/>
  </w:num>
  <w:num w:numId="2" w16cid:durableId="763653943">
    <w:abstractNumId w:val="0"/>
  </w:num>
  <w:num w:numId="3" w16cid:durableId="1674064163">
    <w:abstractNumId w:val="1"/>
  </w:num>
  <w:num w:numId="4" w16cid:durableId="824711761">
    <w:abstractNumId w:val="3"/>
  </w:num>
  <w:num w:numId="5" w16cid:durableId="137965934">
    <w:abstractNumId w:val="7"/>
  </w:num>
  <w:num w:numId="6" w16cid:durableId="1092163341">
    <w:abstractNumId w:val="6"/>
  </w:num>
  <w:num w:numId="7" w16cid:durableId="1246381671">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607927818">
    <w:abstractNumId w:val="2"/>
  </w:num>
  <w:num w:numId="9" w16cid:durableId="1962954831">
    <w:abstractNumId w:val="5"/>
    <w:lvlOverride w:ilvl="0">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03"/>
    <w:rsid w:val="00097831"/>
    <w:rsid w:val="00124903"/>
    <w:rsid w:val="001654BB"/>
    <w:rsid w:val="0018714B"/>
    <w:rsid w:val="00202DDC"/>
    <w:rsid w:val="00230898"/>
    <w:rsid w:val="0030329A"/>
    <w:rsid w:val="003154A0"/>
    <w:rsid w:val="003B315B"/>
    <w:rsid w:val="00516418"/>
    <w:rsid w:val="005311B1"/>
    <w:rsid w:val="005C315D"/>
    <w:rsid w:val="005D4393"/>
    <w:rsid w:val="006653C5"/>
    <w:rsid w:val="006F1BBB"/>
    <w:rsid w:val="00982897"/>
    <w:rsid w:val="00A80DA5"/>
    <w:rsid w:val="00B228D0"/>
    <w:rsid w:val="00B30308"/>
    <w:rsid w:val="00BD6020"/>
    <w:rsid w:val="00CA1ACF"/>
    <w:rsid w:val="00CF0CBF"/>
    <w:rsid w:val="00D46465"/>
    <w:rsid w:val="00D553A4"/>
    <w:rsid w:val="00D5565C"/>
    <w:rsid w:val="00E615F0"/>
    <w:rsid w:val="00F03B9A"/>
    <w:rsid w:val="00F75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D9B8"/>
  <w15:chartTrackingRefBased/>
  <w15:docId w15:val="{40A4DDAF-4A62-4EB6-8C14-5D584103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B228D0"/>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3A4"/>
  </w:style>
  <w:style w:type="paragraph" w:styleId="Footer">
    <w:name w:val="footer"/>
    <w:basedOn w:val="Normal"/>
    <w:link w:val="FooterChar"/>
    <w:uiPriority w:val="99"/>
    <w:unhideWhenUsed/>
    <w:rsid w:val="00D55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3A4"/>
  </w:style>
  <w:style w:type="character" w:customStyle="1" w:styleId="Heading1Char">
    <w:name w:val="Heading 1 Char"/>
    <w:aliases w:val="TSB Headings Char"/>
    <w:basedOn w:val="DefaultParagraphFont"/>
    <w:link w:val="Heading1"/>
    <w:rsid w:val="00B228D0"/>
    <w:rPr>
      <w:rFonts w:asciiTheme="majorHAnsi" w:eastAsiaTheme="majorEastAsia" w:hAnsiTheme="majorHAnsi" w:cstheme="majorBidi"/>
      <w:b/>
      <w:bCs/>
      <w:color w:val="2F5496" w:themeColor="accent1" w:themeShade="BF"/>
      <w:sz w:val="28"/>
      <w:szCs w:val="28"/>
      <w:lang w:val="en-US"/>
    </w:rPr>
  </w:style>
  <w:style w:type="character" w:styleId="Hyperlink">
    <w:name w:val="Hyperlink"/>
    <w:basedOn w:val="DefaultParagraphFont"/>
    <w:uiPriority w:val="99"/>
    <w:rsid w:val="00B228D0"/>
    <w:rPr>
      <w:color w:val="0563C1" w:themeColor="hyperlink"/>
      <w:u w:val="single"/>
    </w:rPr>
  </w:style>
  <w:style w:type="table" w:styleId="TableGrid">
    <w:name w:val="Table Grid"/>
    <w:basedOn w:val="TableNormal"/>
    <w:rsid w:val="00B228D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B228D0"/>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B228D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28D0"/>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02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DDC"/>
    <w:rPr>
      <w:rFonts w:ascii="Segoe UI" w:hAnsi="Segoe UI" w:cs="Segoe UI"/>
      <w:sz w:val="18"/>
      <w:szCs w:val="18"/>
    </w:rPr>
  </w:style>
  <w:style w:type="numbering" w:customStyle="1" w:styleId="Style1">
    <w:name w:val="Style1"/>
    <w:basedOn w:val="NoList"/>
    <w:uiPriority w:val="99"/>
    <w:rsid w:val="00B30308"/>
    <w:pPr>
      <w:numPr>
        <w:numId w:val="6"/>
      </w:numPr>
    </w:pPr>
  </w:style>
  <w:style w:type="paragraph" w:customStyle="1" w:styleId="Style2">
    <w:name w:val="Style2"/>
    <w:basedOn w:val="Heading1"/>
    <w:link w:val="Style2Char"/>
    <w:qFormat/>
    <w:rsid w:val="00B30308"/>
    <w:pPr>
      <w:keepNext w:val="0"/>
      <w:keepLines w:val="0"/>
      <w:spacing w:before="0" w:after="200" w:line="276" w:lineRule="auto"/>
      <w:ind w:left="792" w:hanging="432"/>
    </w:pPr>
    <w:rPr>
      <w:rFonts w:asciiTheme="minorHAnsi" w:eastAsiaTheme="minorHAnsi" w:hAnsiTheme="minorHAnsi" w:cstheme="minorHAnsi"/>
      <w:b w:val="0"/>
      <w:bCs w:val="0"/>
      <w:color w:val="auto"/>
      <w:sz w:val="22"/>
      <w:szCs w:val="22"/>
      <w:lang w:val="en-GB"/>
    </w:rPr>
  </w:style>
  <w:style w:type="paragraph" w:customStyle="1" w:styleId="PolicyLevel3">
    <w:name w:val="Policy Level 3"/>
    <w:basedOn w:val="Style2"/>
    <w:qFormat/>
    <w:rsid w:val="00B30308"/>
    <w:pPr>
      <w:ind w:left="1730" w:hanging="505"/>
    </w:pPr>
  </w:style>
  <w:style w:type="character" w:customStyle="1" w:styleId="ListParagraphChar">
    <w:name w:val="List Paragraph Char"/>
    <w:aliases w:val="Colorful List - Accent 11 Char,Bullet 1 Char,Numbered Para 1 Char,Dot pt Char,No Spacing1 Char,List Paragraph Char Char Char Char,Indicator Text Char,List Paragraph1 Char,Bullet Points Char,MAIN CONTENT Char,F5 List Paragraph Char"/>
    <w:basedOn w:val="DefaultParagraphFont"/>
    <w:link w:val="ListParagraph"/>
    <w:uiPriority w:val="34"/>
    <w:rsid w:val="00B30308"/>
    <w:rPr>
      <w:rFonts w:ascii="Times New Roman" w:eastAsia="Times New Roman" w:hAnsi="Times New Roman" w:cs="Times New Roman"/>
      <w:sz w:val="24"/>
      <w:szCs w:val="24"/>
      <w:lang w:val="en-US"/>
    </w:rPr>
  </w:style>
  <w:style w:type="character" w:customStyle="1" w:styleId="Style2Char">
    <w:name w:val="Style2 Char"/>
    <w:basedOn w:val="DefaultParagraphFont"/>
    <w:link w:val="Style2"/>
    <w:rsid w:val="00B30308"/>
    <w:rPr>
      <w:rFonts w:cstheme="minorHAnsi"/>
    </w:rPr>
  </w:style>
  <w:style w:type="paragraph" w:customStyle="1" w:styleId="TSB-PolicyBullets">
    <w:name w:val="TSB - Policy Bullets"/>
    <w:basedOn w:val="ListParagraph"/>
    <w:link w:val="TSB-PolicyBulletsChar"/>
    <w:autoRedefine/>
    <w:qFormat/>
    <w:rsid w:val="00B30308"/>
    <w:pPr>
      <w:numPr>
        <w:numId w:val="8"/>
      </w:numPr>
      <w:tabs>
        <w:tab w:val="left" w:pos="3686"/>
      </w:tabs>
      <w:spacing w:after="120"/>
      <w:contextualSpacing w:val="0"/>
      <w:jc w:val="both"/>
    </w:pPr>
    <w:rPr>
      <w:rFonts w:ascii="Arial" w:hAnsi="Arial" w:cs="Arial"/>
      <w:color w:val="0B0C0C"/>
      <w:shd w:val="clear" w:color="auto" w:fill="FFFFFF"/>
      <w:lang w:eastAsia="en-GB"/>
    </w:rPr>
  </w:style>
  <w:style w:type="character" w:customStyle="1" w:styleId="TSB-PolicyBulletsChar">
    <w:name w:val="TSB - Policy Bullets Char"/>
    <w:basedOn w:val="ListParagraphChar"/>
    <w:link w:val="TSB-PolicyBullets"/>
    <w:rsid w:val="00B30308"/>
    <w:rPr>
      <w:rFonts w:ascii="Arial" w:eastAsia="Times New Roman" w:hAnsi="Arial" w:cs="Arial"/>
      <w:color w:val="0B0C0C"/>
      <w:sz w:val="24"/>
      <w:szCs w:val="24"/>
      <w:lang w:val="en-US" w:eastAsia="en-GB"/>
    </w:rPr>
  </w:style>
  <w:style w:type="paragraph" w:customStyle="1" w:styleId="TSB-Level1Numbers">
    <w:name w:val="TSB - Level 1 Numbers"/>
    <w:basedOn w:val="Heading1"/>
    <w:link w:val="TSB-Level1NumbersChar"/>
    <w:qFormat/>
    <w:rsid w:val="00B30308"/>
    <w:pPr>
      <w:keepNext w:val="0"/>
      <w:keepLines w:val="0"/>
      <w:spacing w:before="0" w:after="200" w:line="276" w:lineRule="auto"/>
      <w:ind w:left="1480" w:hanging="482"/>
      <w:jc w:val="both"/>
    </w:pPr>
    <w:rPr>
      <w:rFonts w:eastAsiaTheme="minorHAnsi" w:cstheme="minorHAnsi"/>
      <w:b w:val="0"/>
      <w:bCs w:val="0"/>
      <w:color w:val="auto"/>
      <w:sz w:val="22"/>
      <w:szCs w:val="32"/>
      <w:lang w:val="en-GB"/>
    </w:rPr>
  </w:style>
  <w:style w:type="character" w:customStyle="1" w:styleId="TSB-Level1NumbersChar">
    <w:name w:val="TSB - Level 1 Numbers Char"/>
    <w:basedOn w:val="DefaultParagraphFont"/>
    <w:link w:val="TSB-Level1Numbers"/>
    <w:rsid w:val="00B30308"/>
    <w:rPr>
      <w:rFonts w:asciiTheme="majorHAnsi" w:hAnsiTheme="majorHAnsi" w:cstheme="minorHAns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6D0513C77F5479C77E530596DB0EC" ma:contentTypeVersion="2" ma:contentTypeDescription="Create a new document." ma:contentTypeScope="" ma:versionID="719ae2adf4eb72a0e231e4165b93d20c">
  <xsd:schema xmlns:xsd="http://www.w3.org/2001/XMLSchema" xmlns:xs="http://www.w3.org/2001/XMLSchema" xmlns:p="http://schemas.microsoft.com/office/2006/metadata/properties" xmlns:ns2="8463d421-80fb-41bc-a0ad-0c1282399455" targetNamespace="http://schemas.microsoft.com/office/2006/metadata/properties" ma:root="true" ma:fieldsID="c5e50b763a4bc6f36eb3b2208e8516d1" ns2:_="">
    <xsd:import namespace="8463d421-80fb-41bc-a0ad-0c12823994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3d421-80fb-41bc-a0ad-0c1282399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E1601-E6D1-49F9-83D3-78D70ED13D0A}"/>
</file>

<file path=customXml/itemProps2.xml><?xml version="1.0" encoding="utf-8"?>
<ds:datastoreItem xmlns:ds="http://schemas.openxmlformats.org/officeDocument/2006/customXml" ds:itemID="{009F4724-C786-43F5-91D5-9647A1E957FC}"/>
</file>

<file path=docProps/app.xml><?xml version="1.0" encoding="utf-8"?>
<Properties xmlns="http://schemas.openxmlformats.org/officeDocument/2006/extended-properties" xmlns:vt="http://schemas.openxmlformats.org/officeDocument/2006/docPropsVTypes">
  <Template>Normal</Template>
  <TotalTime>1</TotalTime>
  <Pages>1</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Street</dc:creator>
  <cp:keywords/>
  <dc:description/>
  <cp:lastModifiedBy>Lynn Beeson</cp:lastModifiedBy>
  <cp:revision>2</cp:revision>
  <cp:lastPrinted>2021-03-11T14:10:00Z</cp:lastPrinted>
  <dcterms:created xsi:type="dcterms:W3CDTF">2022-11-17T23:14:00Z</dcterms:created>
  <dcterms:modified xsi:type="dcterms:W3CDTF">2022-11-17T23:14:00Z</dcterms:modified>
</cp:coreProperties>
</file>